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253568578"/>
        <w:docPartObj>
          <w:docPartGallery w:val="Cover Pages"/>
          <w:docPartUnique/>
        </w:docPartObj>
      </w:sdtPr>
      <w:sdtEndPr/>
      <w:sdtContent>
        <w:p w14:paraId="083A50F1" w14:textId="77777777" w:rsidR="0076448A" w:rsidRPr="00A847C1" w:rsidRDefault="00BE391B">
          <w:r>
            <w:rPr>
              <w:noProof/>
            </w:rPr>
            <mc:AlternateContent>
              <mc:Choice Requires="wpg">
                <w:drawing>
                  <wp:anchor distT="0" distB="0" distL="114300" distR="114300" simplePos="0" relativeHeight="251659264" behindDoc="1" locked="0" layoutInCell="1" allowOverlap="1" wp14:anchorId="705CBB3A" wp14:editId="3087902A">
                    <wp:simplePos x="0" y="0"/>
                    <wp:positionH relativeFrom="margin">
                      <wp:align>center</wp:align>
                    </wp:positionH>
                    <wp:positionV relativeFrom="margin">
                      <wp:align>center</wp:align>
                    </wp:positionV>
                    <wp:extent cx="6855460" cy="9140825"/>
                    <wp:effectExtent l="0" t="0" r="0" b="0"/>
                    <wp:wrapNone/>
                    <wp:docPr id="1"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5460" cy="9140825"/>
                              <a:chOff x="0" y="0"/>
                              <a:chExt cx="68648" cy="91235"/>
                            </a:xfrm>
                          </wpg:grpSpPr>
                          <wps:wsp>
                            <wps:cNvPr id="2" name="Rectangle 194"/>
                            <wps:cNvSpPr>
                              <a:spLocks noChangeArrowheads="1"/>
                            </wps:cNvSpPr>
                            <wps:spPr bwMode="auto">
                              <a:xfrm>
                                <a:off x="0" y="0"/>
                                <a:ext cx="68580" cy="13716"/>
                              </a:xfrm>
                              <a:prstGeom prst="rect">
                                <a:avLst/>
                              </a:prstGeom>
                              <a:solidFill>
                                <a:schemeClr val="accent2">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3" name="Rectangle 195"/>
                            <wps:cNvSpPr>
                              <a:spLocks noChangeArrowheads="1"/>
                            </wps:cNvSpPr>
                            <wps:spPr bwMode="auto">
                              <a:xfrm>
                                <a:off x="0" y="40943"/>
                                <a:ext cx="68580" cy="50292"/>
                              </a:xfrm>
                              <a:prstGeom prst="rect">
                                <a:avLst/>
                              </a:prstGeom>
                              <a:solidFill>
                                <a:schemeClr val="accent2">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0D7512F5" w14:textId="77777777" w:rsidR="00E918A6" w:rsidRDefault="00E918A6" w:rsidP="00C9306E">
                                  <w:pPr>
                                    <w:pStyle w:val="NoSpacing"/>
                                    <w:spacing w:before="120"/>
                                    <w:rPr>
                                      <w:color w:val="FFFFFF" w:themeColor="background1"/>
                                    </w:rPr>
                                  </w:pPr>
                                  <w:r>
                                    <w:rPr>
                                      <w:color w:val="FFFFFF" w:themeColor="background1"/>
                                    </w:rPr>
                                    <w:t xml:space="preserve">    </w:t>
                                  </w:r>
                                  <w:r>
                                    <w:rPr>
                                      <w:noProof/>
                                    </w:rPr>
                                    <w:drawing>
                                      <wp:inline distT="0" distB="0" distL="0" distR="0" wp14:anchorId="2D1F0319" wp14:editId="19C6A608">
                                        <wp:extent cx="5762625" cy="2842895"/>
                                        <wp:effectExtent l="0" t="0" r="9525" b="0"/>
                                        <wp:docPr id="4" name="Picture 4" descr="Moody Early Childhood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oody Early Childhood Center"/>
                                                <pic:cNvPicPr>
                                                  <a:picLocks noChangeAspect="1" noChangeArrowheads="1"/>
                                                </pic:cNvPicPr>
                                              </pic:nvPicPr>
                                              <pic:blipFill>
                                                <a:blip r:embed="rId9"/>
                                                <a:srcRect/>
                                                <a:stretch>
                                                  <a:fillRect/>
                                                </a:stretch>
                                              </pic:blipFill>
                                              <pic:spPr bwMode="auto">
                                                <a:xfrm>
                                                  <a:off x="0" y="0"/>
                                                  <a:ext cx="5762625" cy="2842895"/>
                                                </a:xfrm>
                                                <a:prstGeom prst="rect">
                                                  <a:avLst/>
                                                </a:prstGeom>
                                                <a:noFill/>
                                                <a:ln w="9525">
                                                  <a:noFill/>
                                                  <a:miter lim="800000"/>
                                                  <a:headEnd/>
                                                  <a:tailEnd/>
                                                </a:ln>
                                              </pic:spPr>
                                            </pic:pic>
                                          </a:graphicData>
                                        </a:graphic>
                                      </wp:inline>
                                    </w:drawing>
                                  </w:r>
                                </w:p>
                              </w:txbxContent>
                            </wps:txbx>
                            <wps:bodyPr rot="0" vert="horz" wrap="square" lIns="457200" tIns="731520" rIns="457200" bIns="457200" anchor="b" anchorCtr="0" upright="1">
                              <a:noAutofit/>
                            </wps:bodyPr>
                          </wps:wsp>
                          <wps:wsp>
                            <wps:cNvPr id="5" name="Text Box 196"/>
                            <wps:cNvSpPr txBox="1">
                              <a:spLocks noChangeArrowheads="1"/>
                            </wps:cNvSpPr>
                            <wps:spPr bwMode="auto">
                              <a:xfrm>
                                <a:off x="68" y="13716"/>
                                <a:ext cx="68580" cy="27227"/>
                              </a:xfrm>
                              <a:prstGeom prst="rect">
                                <a:avLst/>
                              </a:prstGeom>
                              <a:solidFill>
                                <a:schemeClr val="bg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sdt>
                                  <w:sdtPr>
                                    <w:rPr>
                                      <w:rFonts w:asciiTheme="majorHAnsi" w:eastAsiaTheme="majorEastAsia" w:hAnsiTheme="majorHAnsi" w:cstheme="majorBidi"/>
                                      <w:caps/>
                                      <w:color w:val="1284DF"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3D7A1613" w14:textId="77777777" w:rsidR="00E918A6" w:rsidRDefault="00E918A6">
                                      <w:pPr>
                                        <w:pStyle w:val="NoSpacing"/>
                                        <w:jc w:val="center"/>
                                        <w:rPr>
                                          <w:rFonts w:asciiTheme="majorHAnsi" w:eastAsiaTheme="majorEastAsia" w:hAnsiTheme="majorHAnsi" w:cstheme="majorBidi"/>
                                          <w:caps/>
                                          <w:color w:val="1284DF" w:themeColor="accent1"/>
                                          <w:sz w:val="72"/>
                                          <w:szCs w:val="72"/>
                                        </w:rPr>
                                      </w:pPr>
                                      <w:r>
                                        <w:rPr>
                                          <w:rFonts w:asciiTheme="majorHAnsi" w:eastAsiaTheme="majorEastAsia" w:hAnsiTheme="majorHAnsi" w:cstheme="majorBidi"/>
                                          <w:caps/>
                                          <w:color w:val="1284DF" w:themeColor="accent1"/>
                                          <w:sz w:val="72"/>
                                          <w:szCs w:val="72"/>
                                        </w:rPr>
                                        <w:t>Moody                        Early Childhood Center                      PARENT Handbook</w:t>
                                      </w:r>
                                    </w:p>
                                  </w:sdtContent>
                                </w:sdt>
                              </w:txbxContent>
                            </wps:txbx>
                            <wps:bodyPr rot="0" vert="horz" wrap="square" lIns="457200" tIns="91440" rIns="457200" bIns="91440" anchor="ctr" anchorCtr="0" upright="1">
                              <a:noAutofit/>
                            </wps:bodyPr>
                          </wps:wsp>
                        </wpg:wgp>
                      </a:graphicData>
                    </a:graphic>
                    <wp14:sizeRelH relativeFrom="page">
                      <wp14:pctWidth>88200</wp14:pctWidth>
                    </wp14:sizeRelH>
                    <wp14:sizeRelV relativeFrom="page">
                      <wp14:pctHeight>90900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05CBB3A" id="Group 193" o:spid="_x0000_s1026" style="position:absolute;margin-left:0;margin-top:0;width:539.8pt;height:719.75pt;z-index:-251657216;mso-width-percent:882;mso-height-percent:909;mso-position-horizontal:center;mso-position-horizontal-relative:margin;mso-position-vertical:center;mso-position-vertical-relative:margin;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" fillcolor="yellow [3205]" stroked="f" strokeweight="1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" fillcolor="yellow [3205]" stroked="f" strokeweight="1pt">
                      <v:textbox inset="36pt,57.6pt,36pt,36pt">
                        <w:txbxContent>
                          <w:p w14:paraId="0D7512F5" w14:textId="77777777" w:rsidR="00E918A6" w:rsidRDefault="00E918A6" w:rsidP="00C9306E">
                            <w:pPr>
                              <w:pStyle w:val="NoSpacing"/>
                              <w:spacing w:before="120"/>
                              <w:rPr>
                                <w:color w:val="FFFFFF" w:themeColor="background1"/>
                              </w:rPr>
                            </w:pPr>
                            <w:r>
                              <w:rPr>
                                <w:color w:val="FFFFFF" w:themeColor="background1"/>
                              </w:rPr>
                              <w:t xml:space="preserve">    </w:t>
                            </w:r>
                            <w:r>
                              <w:rPr>
                                <w:noProof/>
                              </w:rPr>
                              <w:drawing>
                                <wp:inline distT="0" distB="0" distL="0" distR="0" wp14:anchorId="2D1F0319" wp14:editId="19C6A608">
                                  <wp:extent cx="5762625" cy="2842895"/>
                                  <wp:effectExtent l="0" t="0" r="9525" b="0"/>
                                  <wp:docPr id="4" name="Picture 4" descr="Moody Early Childhood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oody Early Childhood Center"/>
                                          <pic:cNvPicPr>
                                            <a:picLocks noChangeAspect="1" noChangeArrowheads="1"/>
                                          </pic:cNvPicPr>
                                        </pic:nvPicPr>
                                        <pic:blipFill>
                                          <a:blip r:embed="rId10"/>
                                          <a:srcRect/>
                                          <a:stretch>
                                            <a:fillRect/>
                                          </a:stretch>
                                        </pic:blipFill>
                                        <pic:spPr bwMode="auto">
                                          <a:xfrm>
                                            <a:off x="0" y="0"/>
                                            <a:ext cx="5762625" cy="2842895"/>
                                          </a:xfrm>
                                          <a:prstGeom prst="rect">
                                            <a:avLst/>
                                          </a:prstGeom>
                                          <a:noFill/>
                                          <a:ln w="9525">
                                            <a:noFill/>
                                            <a:miter lim="800000"/>
                                            <a:headEnd/>
                                            <a:tailEnd/>
                                          </a:ln>
                                        </pic:spPr>
                                      </pic:pic>
                                    </a:graphicData>
                                  </a:graphic>
                                </wp:inline>
                              </w:drawing>
                            </w:r>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" fillcolor="white [3212]" stroked="f" strokeweight=".5pt">
                      <v:textbox inset="36pt,7.2pt,36pt,7.2pt">
                        <w:txbxContent>
                          <w:sdt>
                            <w:sdtPr>
                              <w:rPr>
                                <w:rFonts w:asciiTheme="majorHAnsi" w:eastAsiaTheme="majorEastAsia" w:hAnsiTheme="majorHAnsi" w:cstheme="majorBidi"/>
                                <w:caps/>
                                <w:color w:val="1284DF"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Content>
                              <w:p w14:paraId="3D7A1613" w14:textId="77777777" w:rsidR="00E918A6" w:rsidRDefault="00E918A6">
                                <w:pPr>
                                  <w:pStyle w:val="NoSpacing"/>
                                  <w:jc w:val="center"/>
                                  <w:rPr>
                                    <w:rFonts w:asciiTheme="majorHAnsi" w:eastAsiaTheme="majorEastAsia" w:hAnsiTheme="majorHAnsi" w:cstheme="majorBidi"/>
                                    <w:caps/>
                                    <w:color w:val="1284DF" w:themeColor="accent1"/>
                                    <w:sz w:val="72"/>
                                    <w:szCs w:val="72"/>
                                  </w:rPr>
                                </w:pPr>
                                <w:r>
                                  <w:rPr>
                                    <w:rFonts w:asciiTheme="majorHAnsi" w:eastAsiaTheme="majorEastAsia" w:hAnsiTheme="majorHAnsi" w:cstheme="majorBidi"/>
                                    <w:caps/>
                                    <w:color w:val="1284DF" w:themeColor="accent1"/>
                                    <w:sz w:val="72"/>
                                    <w:szCs w:val="72"/>
                                  </w:rPr>
                                  <w:t>Moody                        Early Childhood Center                      PARENT Handbook</w:t>
                                </w:r>
                              </w:p>
                            </w:sdtContent>
                          </w:sdt>
                        </w:txbxContent>
                      </v:textbox>
                    </v:shape>
                    <w10:wrap anchorx="margin" anchory="margin"/>
                  </v:group>
                </w:pict>
              </mc:Fallback>
            </mc:AlternateContent>
          </w:r>
        </w:p>
        <w:p w14:paraId="403FDDBB" w14:textId="77777777" w:rsidR="0076448A" w:rsidRPr="00A847C1" w:rsidRDefault="00587F6B">
          <w:r>
            <w:rPr>
              <w:noProof/>
            </w:rPr>
            <mc:AlternateContent>
              <mc:Choice Requires="wps">
                <w:drawing>
                  <wp:anchor distT="0" distB="0" distL="114300" distR="114300" simplePos="0" relativeHeight="251660288" behindDoc="0" locked="0" layoutInCell="1" allowOverlap="1" wp14:anchorId="5BB26AE8" wp14:editId="60A36603">
                    <wp:simplePos x="0" y="0"/>
                    <wp:positionH relativeFrom="margin">
                      <wp:align>center</wp:align>
                    </wp:positionH>
                    <wp:positionV relativeFrom="paragraph">
                      <wp:posOffset>4324985</wp:posOffset>
                    </wp:positionV>
                    <wp:extent cx="2914650" cy="84772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2914650" cy="847725"/>
                            </a:xfrm>
                            <a:prstGeom prst="rect">
                              <a:avLst/>
                            </a:prstGeom>
                            <a:solidFill>
                              <a:schemeClr val="lt1"/>
                            </a:solidFill>
                            <a:ln w="6350">
                              <a:solidFill>
                                <a:prstClr val="black"/>
                              </a:solidFill>
                            </a:ln>
                          </wps:spPr>
                          <wps:txbx>
                            <w:txbxContent>
                              <w:p w14:paraId="13B02E3A" w14:textId="6005A911" w:rsidR="00E918A6" w:rsidRPr="00587F6B" w:rsidRDefault="00E918A6" w:rsidP="00587F6B">
                                <w:pPr>
                                  <w:jc w:val="center"/>
                                  <w:rPr>
                                    <w:rFonts w:ascii="Calibri" w:hAnsi="Calibri" w:cs="Calibri"/>
                                    <w:b/>
                                    <w:sz w:val="96"/>
                                    <w:szCs w:val="96"/>
                                  </w:rPr>
                                </w:pPr>
                                <w:r w:rsidRPr="00587F6B">
                                  <w:rPr>
                                    <w:rFonts w:ascii="Calibri" w:hAnsi="Calibri" w:cs="Calibri"/>
                                    <w:b/>
                                    <w:sz w:val="96"/>
                                    <w:szCs w:val="96"/>
                                  </w:rPr>
                                  <w:t>201</w:t>
                                </w:r>
                                <w:r>
                                  <w:rPr>
                                    <w:rFonts w:ascii="Calibri" w:hAnsi="Calibri" w:cs="Calibri"/>
                                    <w:b/>
                                    <w:sz w:val="96"/>
                                    <w:szCs w:val="96"/>
                                  </w:rPr>
                                  <w:t>9</w:t>
                                </w:r>
                                <w:r w:rsidRPr="00587F6B">
                                  <w:rPr>
                                    <w:rFonts w:ascii="Calibri" w:hAnsi="Calibri" w:cs="Calibri"/>
                                    <w:b/>
                                    <w:sz w:val="96"/>
                                    <w:szCs w:val="96"/>
                                  </w:rPr>
                                  <w:t>-20</w:t>
                                </w:r>
                                <w:r>
                                  <w:rPr>
                                    <w:rFonts w:ascii="Calibri" w:hAnsi="Calibri" w:cs="Calibri"/>
                                    <w:b/>
                                    <w:sz w:val="96"/>
                                    <w:szCs w:val="96"/>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BB26AE8" id="Text Box 6" o:spid="_x0000_s1030" type="#_x0000_t202" style="position:absolute;margin-left:0;margin-top:340.55pt;width:229.5pt;height:66.75pt;z-index:25166028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" fillcolor="white [3201]" strokeweight=".5pt">
                    <v:textbox>
                      <w:txbxContent>
                        <w:p w14:paraId="13B02E3A" w14:textId="6005A911" w:rsidR="00E918A6" w:rsidRPr="00587F6B" w:rsidRDefault="00E918A6" w:rsidP="00587F6B">
                          <w:pPr>
                            <w:jc w:val="center"/>
                            <w:rPr>
                              <w:rFonts w:ascii="Calibri" w:hAnsi="Calibri" w:cs="Calibri"/>
                              <w:b/>
                              <w:sz w:val="96"/>
                              <w:szCs w:val="96"/>
                            </w:rPr>
                          </w:pPr>
                          <w:r w:rsidRPr="00587F6B">
                            <w:rPr>
                              <w:rFonts w:ascii="Calibri" w:hAnsi="Calibri" w:cs="Calibri"/>
                              <w:b/>
                              <w:sz w:val="96"/>
                              <w:szCs w:val="96"/>
                            </w:rPr>
                            <w:t>201</w:t>
                          </w:r>
                          <w:r>
                            <w:rPr>
                              <w:rFonts w:ascii="Calibri" w:hAnsi="Calibri" w:cs="Calibri"/>
                              <w:b/>
                              <w:sz w:val="96"/>
                              <w:szCs w:val="96"/>
                            </w:rPr>
                            <w:t>9</w:t>
                          </w:r>
                          <w:r w:rsidRPr="00587F6B">
                            <w:rPr>
                              <w:rFonts w:ascii="Calibri" w:hAnsi="Calibri" w:cs="Calibri"/>
                              <w:b/>
                              <w:sz w:val="96"/>
                              <w:szCs w:val="96"/>
                            </w:rPr>
                            <w:t>-20</w:t>
                          </w:r>
                          <w:r>
                            <w:rPr>
                              <w:rFonts w:ascii="Calibri" w:hAnsi="Calibri" w:cs="Calibri"/>
                              <w:b/>
                              <w:sz w:val="96"/>
                              <w:szCs w:val="96"/>
                            </w:rPr>
                            <w:t>20</w:t>
                          </w:r>
                        </w:p>
                      </w:txbxContent>
                    </v:textbox>
                    <w10:wrap anchorx="margin"/>
                  </v:shape>
                </w:pict>
              </mc:Fallback>
            </mc:AlternateContent>
          </w:r>
          <w:r w:rsidR="0076448A" w:rsidRPr="00A847C1">
            <w:br w:type="page"/>
          </w:r>
        </w:p>
      </w:sdtContent>
    </w:sdt>
    <w:sdt>
      <w:sdtPr>
        <w:rPr>
          <w:rFonts w:asciiTheme="minorHAnsi" w:eastAsiaTheme="minorHAnsi" w:hAnsiTheme="minorHAnsi" w:cstheme="minorBidi"/>
          <w:color w:val="auto"/>
          <w:sz w:val="22"/>
          <w:szCs w:val="22"/>
        </w:rPr>
        <w:id w:val="-1558623252"/>
        <w:docPartObj>
          <w:docPartGallery w:val="Table of Contents"/>
          <w:docPartUnique/>
        </w:docPartObj>
      </w:sdtPr>
      <w:sdtEndPr>
        <w:rPr>
          <w:b/>
          <w:bCs/>
          <w:noProof/>
        </w:rPr>
      </w:sdtEndPr>
      <w:sdtContent>
        <w:p w14:paraId="6D2A20E7" w14:textId="77777777" w:rsidR="002674E4" w:rsidRPr="00A847C1" w:rsidRDefault="002674E4">
          <w:pPr>
            <w:pStyle w:val="TOCHeading"/>
            <w:rPr>
              <w:rFonts w:asciiTheme="minorHAnsi" w:hAnsiTheme="minorHAnsi"/>
            </w:rPr>
          </w:pPr>
          <w:r w:rsidRPr="00A847C1">
            <w:rPr>
              <w:rFonts w:asciiTheme="minorHAnsi" w:hAnsiTheme="minorHAnsi"/>
            </w:rPr>
            <w:t>Table of Contents</w:t>
          </w:r>
        </w:p>
        <w:p w14:paraId="2FF47EC7" w14:textId="06BFE932" w:rsidR="001735D1" w:rsidRDefault="00E97434">
          <w:pPr>
            <w:pStyle w:val="TOC1"/>
            <w:tabs>
              <w:tab w:val="right" w:leader="dot" w:pos="10790"/>
            </w:tabs>
            <w:rPr>
              <w:rFonts w:eastAsiaTheme="minorEastAsia"/>
              <w:noProof/>
            </w:rPr>
          </w:pPr>
          <w:r w:rsidRPr="00A847C1">
            <w:fldChar w:fldCharType="begin"/>
          </w:r>
          <w:r w:rsidR="002674E4" w:rsidRPr="00A847C1">
            <w:instrText xml:space="preserve"> TOC \o "1-3" \h \z \u </w:instrText>
          </w:r>
          <w:r w:rsidRPr="00A847C1">
            <w:fldChar w:fldCharType="separate"/>
          </w:r>
          <w:hyperlink w:anchor="_Toc13831846" w:history="1">
            <w:r w:rsidR="001735D1" w:rsidRPr="00BB14F2">
              <w:rPr>
                <w:rStyle w:val="Hyperlink"/>
                <w:noProof/>
              </w:rPr>
              <w:t>Program Philosophy</w:t>
            </w:r>
            <w:r w:rsidR="001735D1">
              <w:rPr>
                <w:noProof/>
                <w:webHidden/>
              </w:rPr>
              <w:tab/>
            </w:r>
            <w:r w:rsidR="001735D1">
              <w:rPr>
                <w:noProof/>
                <w:webHidden/>
              </w:rPr>
              <w:fldChar w:fldCharType="begin"/>
            </w:r>
            <w:r w:rsidR="001735D1">
              <w:rPr>
                <w:noProof/>
                <w:webHidden/>
              </w:rPr>
              <w:instrText xml:space="preserve"> PAGEREF _Toc13831846 \h </w:instrText>
            </w:r>
            <w:r w:rsidR="001735D1">
              <w:rPr>
                <w:noProof/>
                <w:webHidden/>
              </w:rPr>
            </w:r>
            <w:r w:rsidR="001735D1">
              <w:rPr>
                <w:noProof/>
                <w:webHidden/>
              </w:rPr>
              <w:fldChar w:fldCharType="separate"/>
            </w:r>
            <w:r w:rsidR="001735D1">
              <w:rPr>
                <w:noProof/>
                <w:webHidden/>
              </w:rPr>
              <w:t>4</w:t>
            </w:r>
            <w:r w:rsidR="001735D1">
              <w:rPr>
                <w:noProof/>
                <w:webHidden/>
              </w:rPr>
              <w:fldChar w:fldCharType="end"/>
            </w:r>
          </w:hyperlink>
        </w:p>
        <w:p w14:paraId="51B0708F" w14:textId="344052BB" w:rsidR="001735D1" w:rsidRDefault="00383BC3">
          <w:pPr>
            <w:pStyle w:val="TOC2"/>
            <w:tabs>
              <w:tab w:val="right" w:leader="dot" w:pos="10790"/>
            </w:tabs>
            <w:rPr>
              <w:rFonts w:eastAsiaTheme="minorEastAsia"/>
              <w:noProof/>
            </w:rPr>
          </w:pPr>
          <w:hyperlink w:anchor="_Toc13831847" w:history="1">
            <w:r w:rsidR="001735D1" w:rsidRPr="00BB14F2">
              <w:rPr>
                <w:rStyle w:val="Hyperlink"/>
                <w:noProof/>
              </w:rPr>
              <w:t>Mission Statement</w:t>
            </w:r>
            <w:r w:rsidR="001735D1">
              <w:rPr>
                <w:noProof/>
                <w:webHidden/>
              </w:rPr>
              <w:tab/>
            </w:r>
            <w:r w:rsidR="001735D1">
              <w:rPr>
                <w:noProof/>
                <w:webHidden/>
              </w:rPr>
              <w:fldChar w:fldCharType="begin"/>
            </w:r>
            <w:r w:rsidR="001735D1">
              <w:rPr>
                <w:noProof/>
                <w:webHidden/>
              </w:rPr>
              <w:instrText xml:space="preserve"> PAGEREF _Toc13831847 \h </w:instrText>
            </w:r>
            <w:r w:rsidR="001735D1">
              <w:rPr>
                <w:noProof/>
                <w:webHidden/>
              </w:rPr>
            </w:r>
            <w:r w:rsidR="001735D1">
              <w:rPr>
                <w:noProof/>
                <w:webHidden/>
              </w:rPr>
              <w:fldChar w:fldCharType="separate"/>
            </w:r>
            <w:r w:rsidR="001735D1">
              <w:rPr>
                <w:noProof/>
                <w:webHidden/>
              </w:rPr>
              <w:t>4</w:t>
            </w:r>
            <w:r w:rsidR="001735D1">
              <w:rPr>
                <w:noProof/>
                <w:webHidden/>
              </w:rPr>
              <w:fldChar w:fldCharType="end"/>
            </w:r>
          </w:hyperlink>
        </w:p>
        <w:p w14:paraId="78DAF6BC" w14:textId="2573CC55" w:rsidR="001735D1" w:rsidRDefault="00383BC3">
          <w:pPr>
            <w:pStyle w:val="TOC2"/>
            <w:tabs>
              <w:tab w:val="right" w:leader="dot" w:pos="10790"/>
            </w:tabs>
            <w:rPr>
              <w:rFonts w:eastAsiaTheme="minorEastAsia"/>
              <w:noProof/>
            </w:rPr>
          </w:pPr>
          <w:hyperlink w:anchor="_Toc13831848" w:history="1">
            <w:r w:rsidR="001735D1" w:rsidRPr="00BB14F2">
              <w:rPr>
                <w:rStyle w:val="Hyperlink"/>
                <w:noProof/>
              </w:rPr>
              <w:t>Vision Statement</w:t>
            </w:r>
            <w:r w:rsidR="001735D1">
              <w:rPr>
                <w:noProof/>
                <w:webHidden/>
              </w:rPr>
              <w:tab/>
            </w:r>
            <w:r w:rsidR="001735D1">
              <w:rPr>
                <w:noProof/>
                <w:webHidden/>
              </w:rPr>
              <w:fldChar w:fldCharType="begin"/>
            </w:r>
            <w:r w:rsidR="001735D1">
              <w:rPr>
                <w:noProof/>
                <w:webHidden/>
              </w:rPr>
              <w:instrText xml:space="preserve"> PAGEREF _Toc13831848 \h </w:instrText>
            </w:r>
            <w:r w:rsidR="001735D1">
              <w:rPr>
                <w:noProof/>
                <w:webHidden/>
              </w:rPr>
            </w:r>
            <w:r w:rsidR="001735D1">
              <w:rPr>
                <w:noProof/>
                <w:webHidden/>
              </w:rPr>
              <w:fldChar w:fldCharType="separate"/>
            </w:r>
            <w:r w:rsidR="001735D1">
              <w:rPr>
                <w:noProof/>
                <w:webHidden/>
              </w:rPr>
              <w:t>4</w:t>
            </w:r>
            <w:r w:rsidR="001735D1">
              <w:rPr>
                <w:noProof/>
                <w:webHidden/>
              </w:rPr>
              <w:fldChar w:fldCharType="end"/>
            </w:r>
          </w:hyperlink>
        </w:p>
        <w:p w14:paraId="033893DF" w14:textId="04F22184" w:rsidR="001735D1" w:rsidRDefault="00383BC3">
          <w:pPr>
            <w:pStyle w:val="TOC2"/>
            <w:tabs>
              <w:tab w:val="right" w:leader="dot" w:pos="10790"/>
            </w:tabs>
            <w:rPr>
              <w:rFonts w:eastAsiaTheme="minorEastAsia"/>
              <w:noProof/>
            </w:rPr>
          </w:pPr>
          <w:hyperlink w:anchor="_Toc13831849" w:history="1">
            <w:r w:rsidR="001735D1" w:rsidRPr="00BB14F2">
              <w:rPr>
                <w:rStyle w:val="Hyperlink"/>
                <w:noProof/>
              </w:rPr>
              <w:t>Motto</w:t>
            </w:r>
            <w:r w:rsidR="001735D1">
              <w:rPr>
                <w:noProof/>
                <w:webHidden/>
              </w:rPr>
              <w:tab/>
            </w:r>
            <w:r w:rsidR="001735D1">
              <w:rPr>
                <w:noProof/>
                <w:webHidden/>
              </w:rPr>
              <w:fldChar w:fldCharType="begin"/>
            </w:r>
            <w:r w:rsidR="001735D1">
              <w:rPr>
                <w:noProof/>
                <w:webHidden/>
              </w:rPr>
              <w:instrText xml:space="preserve"> PAGEREF _Toc13831849 \h </w:instrText>
            </w:r>
            <w:r w:rsidR="001735D1">
              <w:rPr>
                <w:noProof/>
                <w:webHidden/>
              </w:rPr>
            </w:r>
            <w:r w:rsidR="001735D1">
              <w:rPr>
                <w:noProof/>
                <w:webHidden/>
              </w:rPr>
              <w:fldChar w:fldCharType="separate"/>
            </w:r>
            <w:r w:rsidR="001735D1">
              <w:rPr>
                <w:noProof/>
                <w:webHidden/>
              </w:rPr>
              <w:t>4</w:t>
            </w:r>
            <w:r w:rsidR="001735D1">
              <w:rPr>
                <w:noProof/>
                <w:webHidden/>
              </w:rPr>
              <w:fldChar w:fldCharType="end"/>
            </w:r>
          </w:hyperlink>
        </w:p>
        <w:p w14:paraId="2C8D7202" w14:textId="2CCA280C" w:rsidR="001735D1" w:rsidRDefault="00383BC3">
          <w:pPr>
            <w:pStyle w:val="TOC1"/>
            <w:tabs>
              <w:tab w:val="right" w:leader="dot" w:pos="10790"/>
            </w:tabs>
            <w:rPr>
              <w:rFonts w:eastAsiaTheme="minorEastAsia"/>
              <w:noProof/>
            </w:rPr>
          </w:pPr>
          <w:hyperlink w:anchor="_Toc13831850" w:history="1">
            <w:r w:rsidR="001735D1" w:rsidRPr="00BB14F2">
              <w:rPr>
                <w:rStyle w:val="Hyperlink"/>
                <w:noProof/>
              </w:rPr>
              <w:t>Handbook</w:t>
            </w:r>
            <w:r w:rsidR="001735D1">
              <w:rPr>
                <w:noProof/>
                <w:webHidden/>
              </w:rPr>
              <w:tab/>
            </w:r>
            <w:r w:rsidR="001735D1">
              <w:rPr>
                <w:noProof/>
                <w:webHidden/>
              </w:rPr>
              <w:fldChar w:fldCharType="begin"/>
            </w:r>
            <w:r w:rsidR="001735D1">
              <w:rPr>
                <w:noProof/>
                <w:webHidden/>
              </w:rPr>
              <w:instrText xml:space="preserve"> PAGEREF _Toc13831850 \h </w:instrText>
            </w:r>
            <w:r w:rsidR="001735D1">
              <w:rPr>
                <w:noProof/>
                <w:webHidden/>
              </w:rPr>
            </w:r>
            <w:r w:rsidR="001735D1">
              <w:rPr>
                <w:noProof/>
                <w:webHidden/>
              </w:rPr>
              <w:fldChar w:fldCharType="separate"/>
            </w:r>
            <w:r w:rsidR="001735D1">
              <w:rPr>
                <w:noProof/>
                <w:webHidden/>
              </w:rPr>
              <w:t>4</w:t>
            </w:r>
            <w:r w:rsidR="001735D1">
              <w:rPr>
                <w:noProof/>
                <w:webHidden/>
              </w:rPr>
              <w:fldChar w:fldCharType="end"/>
            </w:r>
          </w:hyperlink>
        </w:p>
        <w:p w14:paraId="495B7FB5" w14:textId="1070B27D" w:rsidR="001735D1" w:rsidRDefault="00383BC3">
          <w:pPr>
            <w:pStyle w:val="TOC1"/>
            <w:tabs>
              <w:tab w:val="right" w:leader="dot" w:pos="10790"/>
            </w:tabs>
            <w:rPr>
              <w:rFonts w:eastAsiaTheme="minorEastAsia"/>
              <w:noProof/>
            </w:rPr>
          </w:pPr>
          <w:hyperlink w:anchor="_Toc13831851" w:history="1">
            <w:r w:rsidR="001735D1" w:rsidRPr="00BB14F2">
              <w:rPr>
                <w:rStyle w:val="Hyperlink"/>
                <w:noProof/>
              </w:rPr>
              <w:t>Accreditations</w:t>
            </w:r>
            <w:r w:rsidR="001735D1">
              <w:rPr>
                <w:noProof/>
                <w:webHidden/>
              </w:rPr>
              <w:tab/>
            </w:r>
            <w:r w:rsidR="001735D1">
              <w:rPr>
                <w:noProof/>
                <w:webHidden/>
              </w:rPr>
              <w:fldChar w:fldCharType="begin"/>
            </w:r>
            <w:r w:rsidR="001735D1">
              <w:rPr>
                <w:noProof/>
                <w:webHidden/>
              </w:rPr>
              <w:instrText xml:space="preserve"> PAGEREF _Toc13831851 \h </w:instrText>
            </w:r>
            <w:r w:rsidR="001735D1">
              <w:rPr>
                <w:noProof/>
                <w:webHidden/>
              </w:rPr>
            </w:r>
            <w:r w:rsidR="001735D1">
              <w:rPr>
                <w:noProof/>
                <w:webHidden/>
              </w:rPr>
              <w:fldChar w:fldCharType="separate"/>
            </w:r>
            <w:r w:rsidR="001735D1">
              <w:rPr>
                <w:noProof/>
                <w:webHidden/>
              </w:rPr>
              <w:t>4</w:t>
            </w:r>
            <w:r w:rsidR="001735D1">
              <w:rPr>
                <w:noProof/>
                <w:webHidden/>
              </w:rPr>
              <w:fldChar w:fldCharType="end"/>
            </w:r>
          </w:hyperlink>
        </w:p>
        <w:p w14:paraId="563F3073" w14:textId="28DF7366" w:rsidR="001735D1" w:rsidRDefault="00383BC3">
          <w:pPr>
            <w:pStyle w:val="TOC1"/>
            <w:tabs>
              <w:tab w:val="right" w:leader="dot" w:pos="10790"/>
            </w:tabs>
            <w:rPr>
              <w:rFonts w:eastAsiaTheme="minorEastAsia"/>
              <w:noProof/>
            </w:rPr>
          </w:pPr>
          <w:hyperlink w:anchor="_Toc13831852" w:history="1">
            <w:r w:rsidR="001735D1" w:rsidRPr="00BB14F2">
              <w:rPr>
                <w:rStyle w:val="Hyperlink"/>
                <w:noProof/>
              </w:rPr>
              <w:t>Administration and staffing</w:t>
            </w:r>
            <w:r w:rsidR="001735D1">
              <w:rPr>
                <w:noProof/>
                <w:webHidden/>
              </w:rPr>
              <w:tab/>
            </w:r>
            <w:r w:rsidR="001735D1">
              <w:rPr>
                <w:noProof/>
                <w:webHidden/>
              </w:rPr>
              <w:fldChar w:fldCharType="begin"/>
            </w:r>
            <w:r w:rsidR="001735D1">
              <w:rPr>
                <w:noProof/>
                <w:webHidden/>
              </w:rPr>
              <w:instrText xml:space="preserve"> PAGEREF _Toc13831852 \h </w:instrText>
            </w:r>
            <w:r w:rsidR="001735D1">
              <w:rPr>
                <w:noProof/>
                <w:webHidden/>
              </w:rPr>
            </w:r>
            <w:r w:rsidR="001735D1">
              <w:rPr>
                <w:noProof/>
                <w:webHidden/>
              </w:rPr>
              <w:fldChar w:fldCharType="separate"/>
            </w:r>
            <w:r w:rsidR="001735D1">
              <w:rPr>
                <w:noProof/>
                <w:webHidden/>
              </w:rPr>
              <w:t>5</w:t>
            </w:r>
            <w:r w:rsidR="001735D1">
              <w:rPr>
                <w:noProof/>
                <w:webHidden/>
              </w:rPr>
              <w:fldChar w:fldCharType="end"/>
            </w:r>
          </w:hyperlink>
        </w:p>
        <w:p w14:paraId="5132829E" w14:textId="07C954F6" w:rsidR="001735D1" w:rsidRDefault="00383BC3">
          <w:pPr>
            <w:pStyle w:val="TOC2"/>
            <w:tabs>
              <w:tab w:val="right" w:leader="dot" w:pos="10790"/>
            </w:tabs>
            <w:rPr>
              <w:rFonts w:eastAsiaTheme="minorEastAsia"/>
              <w:noProof/>
            </w:rPr>
          </w:pPr>
          <w:hyperlink w:anchor="_Toc13831853" w:history="1">
            <w:r w:rsidR="001735D1" w:rsidRPr="00BB14F2">
              <w:rPr>
                <w:rStyle w:val="Hyperlink"/>
                <w:noProof/>
              </w:rPr>
              <w:t>Executive Director</w:t>
            </w:r>
            <w:r w:rsidR="001735D1">
              <w:rPr>
                <w:noProof/>
                <w:webHidden/>
              </w:rPr>
              <w:tab/>
            </w:r>
            <w:r w:rsidR="001735D1">
              <w:rPr>
                <w:noProof/>
                <w:webHidden/>
              </w:rPr>
              <w:fldChar w:fldCharType="begin"/>
            </w:r>
            <w:r w:rsidR="001735D1">
              <w:rPr>
                <w:noProof/>
                <w:webHidden/>
              </w:rPr>
              <w:instrText xml:space="preserve"> PAGEREF _Toc13831853 \h </w:instrText>
            </w:r>
            <w:r w:rsidR="001735D1">
              <w:rPr>
                <w:noProof/>
                <w:webHidden/>
              </w:rPr>
            </w:r>
            <w:r w:rsidR="001735D1">
              <w:rPr>
                <w:noProof/>
                <w:webHidden/>
              </w:rPr>
              <w:fldChar w:fldCharType="separate"/>
            </w:r>
            <w:r w:rsidR="001735D1">
              <w:rPr>
                <w:noProof/>
                <w:webHidden/>
              </w:rPr>
              <w:t>5</w:t>
            </w:r>
            <w:r w:rsidR="001735D1">
              <w:rPr>
                <w:noProof/>
                <w:webHidden/>
              </w:rPr>
              <w:fldChar w:fldCharType="end"/>
            </w:r>
          </w:hyperlink>
        </w:p>
        <w:p w14:paraId="19C9D53F" w14:textId="19F43FEC" w:rsidR="001735D1" w:rsidRDefault="00383BC3">
          <w:pPr>
            <w:pStyle w:val="TOC2"/>
            <w:tabs>
              <w:tab w:val="right" w:leader="dot" w:pos="10790"/>
            </w:tabs>
            <w:rPr>
              <w:rFonts w:eastAsiaTheme="minorEastAsia"/>
              <w:noProof/>
            </w:rPr>
          </w:pPr>
          <w:hyperlink w:anchor="_Toc13831854" w:history="1">
            <w:r w:rsidR="001735D1" w:rsidRPr="00BB14F2">
              <w:rPr>
                <w:rStyle w:val="Hyperlink"/>
                <w:noProof/>
              </w:rPr>
              <w:t>Staff hiring</w:t>
            </w:r>
            <w:r w:rsidR="001735D1">
              <w:rPr>
                <w:noProof/>
                <w:webHidden/>
              </w:rPr>
              <w:tab/>
            </w:r>
            <w:r w:rsidR="001735D1">
              <w:rPr>
                <w:noProof/>
                <w:webHidden/>
              </w:rPr>
              <w:fldChar w:fldCharType="begin"/>
            </w:r>
            <w:r w:rsidR="001735D1">
              <w:rPr>
                <w:noProof/>
                <w:webHidden/>
              </w:rPr>
              <w:instrText xml:space="preserve"> PAGEREF _Toc13831854 \h </w:instrText>
            </w:r>
            <w:r w:rsidR="001735D1">
              <w:rPr>
                <w:noProof/>
                <w:webHidden/>
              </w:rPr>
            </w:r>
            <w:r w:rsidR="001735D1">
              <w:rPr>
                <w:noProof/>
                <w:webHidden/>
              </w:rPr>
              <w:fldChar w:fldCharType="separate"/>
            </w:r>
            <w:r w:rsidR="001735D1">
              <w:rPr>
                <w:noProof/>
                <w:webHidden/>
              </w:rPr>
              <w:t>5</w:t>
            </w:r>
            <w:r w:rsidR="001735D1">
              <w:rPr>
                <w:noProof/>
                <w:webHidden/>
              </w:rPr>
              <w:fldChar w:fldCharType="end"/>
            </w:r>
          </w:hyperlink>
        </w:p>
        <w:p w14:paraId="6F06904D" w14:textId="63AC10C6" w:rsidR="001735D1" w:rsidRDefault="00383BC3">
          <w:pPr>
            <w:pStyle w:val="TOC2"/>
            <w:tabs>
              <w:tab w:val="right" w:leader="dot" w:pos="10790"/>
            </w:tabs>
            <w:rPr>
              <w:rFonts w:eastAsiaTheme="minorEastAsia"/>
              <w:noProof/>
            </w:rPr>
          </w:pPr>
          <w:hyperlink w:anchor="_Toc13831855" w:history="1">
            <w:r w:rsidR="001735D1" w:rsidRPr="00BB14F2">
              <w:rPr>
                <w:rStyle w:val="Hyperlink"/>
                <w:noProof/>
              </w:rPr>
              <w:t>Teacher-student ratios</w:t>
            </w:r>
            <w:r w:rsidR="001735D1">
              <w:rPr>
                <w:noProof/>
                <w:webHidden/>
              </w:rPr>
              <w:tab/>
            </w:r>
            <w:r w:rsidR="001735D1">
              <w:rPr>
                <w:noProof/>
                <w:webHidden/>
              </w:rPr>
              <w:fldChar w:fldCharType="begin"/>
            </w:r>
            <w:r w:rsidR="001735D1">
              <w:rPr>
                <w:noProof/>
                <w:webHidden/>
              </w:rPr>
              <w:instrText xml:space="preserve"> PAGEREF _Toc13831855 \h </w:instrText>
            </w:r>
            <w:r w:rsidR="001735D1">
              <w:rPr>
                <w:noProof/>
                <w:webHidden/>
              </w:rPr>
            </w:r>
            <w:r w:rsidR="001735D1">
              <w:rPr>
                <w:noProof/>
                <w:webHidden/>
              </w:rPr>
              <w:fldChar w:fldCharType="separate"/>
            </w:r>
            <w:r w:rsidR="001735D1">
              <w:rPr>
                <w:noProof/>
                <w:webHidden/>
              </w:rPr>
              <w:t>5</w:t>
            </w:r>
            <w:r w:rsidR="001735D1">
              <w:rPr>
                <w:noProof/>
                <w:webHidden/>
              </w:rPr>
              <w:fldChar w:fldCharType="end"/>
            </w:r>
          </w:hyperlink>
        </w:p>
        <w:p w14:paraId="69DABF93" w14:textId="49682FD0" w:rsidR="001735D1" w:rsidRDefault="00383BC3">
          <w:pPr>
            <w:pStyle w:val="TOC2"/>
            <w:tabs>
              <w:tab w:val="right" w:leader="dot" w:pos="10790"/>
            </w:tabs>
            <w:rPr>
              <w:rFonts w:eastAsiaTheme="minorEastAsia"/>
              <w:noProof/>
            </w:rPr>
          </w:pPr>
          <w:hyperlink w:anchor="_Toc13831856" w:history="1">
            <w:r w:rsidR="001735D1" w:rsidRPr="00BB14F2">
              <w:rPr>
                <w:rStyle w:val="Hyperlink"/>
                <w:noProof/>
              </w:rPr>
              <w:t>Curriculum</w:t>
            </w:r>
            <w:r w:rsidR="001735D1">
              <w:rPr>
                <w:noProof/>
                <w:webHidden/>
              </w:rPr>
              <w:tab/>
            </w:r>
            <w:r w:rsidR="001735D1">
              <w:rPr>
                <w:noProof/>
                <w:webHidden/>
              </w:rPr>
              <w:fldChar w:fldCharType="begin"/>
            </w:r>
            <w:r w:rsidR="001735D1">
              <w:rPr>
                <w:noProof/>
                <w:webHidden/>
              </w:rPr>
              <w:instrText xml:space="preserve"> PAGEREF _Toc13831856 \h </w:instrText>
            </w:r>
            <w:r w:rsidR="001735D1">
              <w:rPr>
                <w:noProof/>
                <w:webHidden/>
              </w:rPr>
            </w:r>
            <w:r w:rsidR="001735D1">
              <w:rPr>
                <w:noProof/>
                <w:webHidden/>
              </w:rPr>
              <w:fldChar w:fldCharType="separate"/>
            </w:r>
            <w:r w:rsidR="001735D1">
              <w:rPr>
                <w:noProof/>
                <w:webHidden/>
              </w:rPr>
              <w:t>5</w:t>
            </w:r>
            <w:r w:rsidR="001735D1">
              <w:rPr>
                <w:noProof/>
                <w:webHidden/>
              </w:rPr>
              <w:fldChar w:fldCharType="end"/>
            </w:r>
          </w:hyperlink>
        </w:p>
        <w:p w14:paraId="07F44FEF" w14:textId="086CC0B9" w:rsidR="001735D1" w:rsidRDefault="00383BC3">
          <w:pPr>
            <w:pStyle w:val="TOC3"/>
            <w:tabs>
              <w:tab w:val="right" w:leader="dot" w:pos="10790"/>
            </w:tabs>
            <w:rPr>
              <w:rFonts w:eastAsiaTheme="minorEastAsia"/>
              <w:noProof/>
            </w:rPr>
          </w:pPr>
          <w:hyperlink w:anchor="_Toc13831857" w:history="1">
            <w:r w:rsidR="001735D1" w:rsidRPr="00BB14F2">
              <w:rPr>
                <w:rStyle w:val="Hyperlink"/>
                <w:noProof/>
              </w:rPr>
              <w:t>Infant</w:t>
            </w:r>
            <w:r w:rsidR="001735D1">
              <w:rPr>
                <w:noProof/>
                <w:webHidden/>
              </w:rPr>
              <w:tab/>
            </w:r>
            <w:r w:rsidR="001735D1">
              <w:rPr>
                <w:noProof/>
                <w:webHidden/>
              </w:rPr>
              <w:fldChar w:fldCharType="begin"/>
            </w:r>
            <w:r w:rsidR="001735D1">
              <w:rPr>
                <w:noProof/>
                <w:webHidden/>
              </w:rPr>
              <w:instrText xml:space="preserve"> PAGEREF _Toc13831857 \h </w:instrText>
            </w:r>
            <w:r w:rsidR="001735D1">
              <w:rPr>
                <w:noProof/>
                <w:webHidden/>
              </w:rPr>
            </w:r>
            <w:r w:rsidR="001735D1">
              <w:rPr>
                <w:noProof/>
                <w:webHidden/>
              </w:rPr>
              <w:fldChar w:fldCharType="separate"/>
            </w:r>
            <w:r w:rsidR="001735D1">
              <w:rPr>
                <w:noProof/>
                <w:webHidden/>
              </w:rPr>
              <w:t>5</w:t>
            </w:r>
            <w:r w:rsidR="001735D1">
              <w:rPr>
                <w:noProof/>
                <w:webHidden/>
              </w:rPr>
              <w:fldChar w:fldCharType="end"/>
            </w:r>
          </w:hyperlink>
        </w:p>
        <w:p w14:paraId="42AB3C05" w14:textId="33A3CD9C" w:rsidR="001735D1" w:rsidRDefault="00383BC3">
          <w:pPr>
            <w:pStyle w:val="TOC3"/>
            <w:tabs>
              <w:tab w:val="right" w:leader="dot" w:pos="10790"/>
            </w:tabs>
            <w:rPr>
              <w:rFonts w:eastAsiaTheme="minorEastAsia"/>
              <w:noProof/>
            </w:rPr>
          </w:pPr>
          <w:hyperlink w:anchor="_Toc13831858" w:history="1">
            <w:r w:rsidR="001735D1" w:rsidRPr="00BB14F2">
              <w:rPr>
                <w:rStyle w:val="Hyperlink"/>
                <w:noProof/>
              </w:rPr>
              <w:t>Toddler</w:t>
            </w:r>
            <w:r w:rsidR="001735D1">
              <w:rPr>
                <w:noProof/>
                <w:webHidden/>
              </w:rPr>
              <w:tab/>
            </w:r>
            <w:r w:rsidR="001735D1">
              <w:rPr>
                <w:noProof/>
                <w:webHidden/>
              </w:rPr>
              <w:fldChar w:fldCharType="begin"/>
            </w:r>
            <w:r w:rsidR="001735D1">
              <w:rPr>
                <w:noProof/>
                <w:webHidden/>
              </w:rPr>
              <w:instrText xml:space="preserve"> PAGEREF _Toc13831858 \h </w:instrText>
            </w:r>
            <w:r w:rsidR="001735D1">
              <w:rPr>
                <w:noProof/>
                <w:webHidden/>
              </w:rPr>
            </w:r>
            <w:r w:rsidR="001735D1">
              <w:rPr>
                <w:noProof/>
                <w:webHidden/>
              </w:rPr>
              <w:fldChar w:fldCharType="separate"/>
            </w:r>
            <w:r w:rsidR="001735D1">
              <w:rPr>
                <w:noProof/>
                <w:webHidden/>
              </w:rPr>
              <w:t>6</w:t>
            </w:r>
            <w:r w:rsidR="001735D1">
              <w:rPr>
                <w:noProof/>
                <w:webHidden/>
              </w:rPr>
              <w:fldChar w:fldCharType="end"/>
            </w:r>
          </w:hyperlink>
        </w:p>
        <w:p w14:paraId="3E2A6E7F" w14:textId="3603B190" w:rsidR="001735D1" w:rsidRDefault="00383BC3">
          <w:pPr>
            <w:pStyle w:val="TOC3"/>
            <w:tabs>
              <w:tab w:val="right" w:leader="dot" w:pos="10790"/>
            </w:tabs>
            <w:rPr>
              <w:rFonts w:eastAsiaTheme="minorEastAsia"/>
              <w:noProof/>
            </w:rPr>
          </w:pPr>
          <w:hyperlink w:anchor="_Toc13831859" w:history="1">
            <w:r w:rsidR="001735D1" w:rsidRPr="00BB14F2">
              <w:rPr>
                <w:rStyle w:val="Hyperlink"/>
                <w:noProof/>
              </w:rPr>
              <w:t>Prekindergarten</w:t>
            </w:r>
            <w:r w:rsidR="001735D1">
              <w:rPr>
                <w:noProof/>
                <w:webHidden/>
              </w:rPr>
              <w:tab/>
            </w:r>
            <w:r w:rsidR="001735D1">
              <w:rPr>
                <w:noProof/>
                <w:webHidden/>
              </w:rPr>
              <w:fldChar w:fldCharType="begin"/>
            </w:r>
            <w:r w:rsidR="001735D1">
              <w:rPr>
                <w:noProof/>
                <w:webHidden/>
              </w:rPr>
              <w:instrText xml:space="preserve"> PAGEREF _Toc13831859 \h </w:instrText>
            </w:r>
            <w:r w:rsidR="001735D1">
              <w:rPr>
                <w:noProof/>
                <w:webHidden/>
              </w:rPr>
            </w:r>
            <w:r w:rsidR="001735D1">
              <w:rPr>
                <w:noProof/>
                <w:webHidden/>
              </w:rPr>
              <w:fldChar w:fldCharType="separate"/>
            </w:r>
            <w:r w:rsidR="001735D1">
              <w:rPr>
                <w:noProof/>
                <w:webHidden/>
              </w:rPr>
              <w:t>6</w:t>
            </w:r>
            <w:r w:rsidR="001735D1">
              <w:rPr>
                <w:noProof/>
                <w:webHidden/>
              </w:rPr>
              <w:fldChar w:fldCharType="end"/>
            </w:r>
          </w:hyperlink>
        </w:p>
        <w:p w14:paraId="7CDDE070" w14:textId="19B25B62" w:rsidR="001735D1" w:rsidRDefault="00383BC3">
          <w:pPr>
            <w:pStyle w:val="TOC3"/>
            <w:tabs>
              <w:tab w:val="right" w:leader="dot" w:pos="10790"/>
            </w:tabs>
            <w:rPr>
              <w:rFonts w:eastAsiaTheme="minorEastAsia"/>
              <w:noProof/>
            </w:rPr>
          </w:pPr>
          <w:hyperlink w:anchor="_Toc13831860" w:history="1">
            <w:r w:rsidR="001735D1" w:rsidRPr="00BB14F2">
              <w:rPr>
                <w:rStyle w:val="Hyperlink"/>
                <w:noProof/>
              </w:rPr>
              <w:t>Afterschool Program</w:t>
            </w:r>
            <w:r w:rsidR="001735D1">
              <w:rPr>
                <w:noProof/>
                <w:webHidden/>
              </w:rPr>
              <w:tab/>
            </w:r>
            <w:r w:rsidR="001735D1">
              <w:rPr>
                <w:noProof/>
                <w:webHidden/>
              </w:rPr>
              <w:fldChar w:fldCharType="begin"/>
            </w:r>
            <w:r w:rsidR="001735D1">
              <w:rPr>
                <w:noProof/>
                <w:webHidden/>
              </w:rPr>
              <w:instrText xml:space="preserve"> PAGEREF _Toc13831860 \h </w:instrText>
            </w:r>
            <w:r w:rsidR="001735D1">
              <w:rPr>
                <w:noProof/>
                <w:webHidden/>
              </w:rPr>
            </w:r>
            <w:r w:rsidR="001735D1">
              <w:rPr>
                <w:noProof/>
                <w:webHidden/>
              </w:rPr>
              <w:fldChar w:fldCharType="separate"/>
            </w:r>
            <w:r w:rsidR="001735D1">
              <w:rPr>
                <w:noProof/>
                <w:webHidden/>
              </w:rPr>
              <w:t>6</w:t>
            </w:r>
            <w:r w:rsidR="001735D1">
              <w:rPr>
                <w:noProof/>
                <w:webHidden/>
              </w:rPr>
              <w:fldChar w:fldCharType="end"/>
            </w:r>
          </w:hyperlink>
        </w:p>
        <w:p w14:paraId="66F834E0" w14:textId="77F72370" w:rsidR="001735D1" w:rsidRDefault="00383BC3">
          <w:pPr>
            <w:pStyle w:val="TOC1"/>
            <w:tabs>
              <w:tab w:val="right" w:leader="dot" w:pos="10790"/>
            </w:tabs>
            <w:rPr>
              <w:rFonts w:eastAsiaTheme="minorEastAsia"/>
              <w:noProof/>
            </w:rPr>
          </w:pPr>
          <w:hyperlink w:anchor="_Toc13831861" w:history="1">
            <w:r w:rsidR="001735D1" w:rsidRPr="00BB14F2">
              <w:rPr>
                <w:rStyle w:val="Hyperlink"/>
                <w:noProof/>
              </w:rPr>
              <w:t>Classroom Goals</w:t>
            </w:r>
            <w:r w:rsidR="001735D1">
              <w:rPr>
                <w:noProof/>
                <w:webHidden/>
              </w:rPr>
              <w:tab/>
            </w:r>
            <w:r w:rsidR="001735D1">
              <w:rPr>
                <w:noProof/>
                <w:webHidden/>
              </w:rPr>
              <w:fldChar w:fldCharType="begin"/>
            </w:r>
            <w:r w:rsidR="001735D1">
              <w:rPr>
                <w:noProof/>
                <w:webHidden/>
              </w:rPr>
              <w:instrText xml:space="preserve"> PAGEREF _Toc13831861 \h </w:instrText>
            </w:r>
            <w:r w:rsidR="001735D1">
              <w:rPr>
                <w:noProof/>
                <w:webHidden/>
              </w:rPr>
            </w:r>
            <w:r w:rsidR="001735D1">
              <w:rPr>
                <w:noProof/>
                <w:webHidden/>
              </w:rPr>
              <w:fldChar w:fldCharType="separate"/>
            </w:r>
            <w:r w:rsidR="001735D1">
              <w:rPr>
                <w:noProof/>
                <w:webHidden/>
              </w:rPr>
              <w:t>6</w:t>
            </w:r>
            <w:r w:rsidR="001735D1">
              <w:rPr>
                <w:noProof/>
                <w:webHidden/>
              </w:rPr>
              <w:fldChar w:fldCharType="end"/>
            </w:r>
          </w:hyperlink>
        </w:p>
        <w:p w14:paraId="5B116FE2" w14:textId="1C445DC7" w:rsidR="001735D1" w:rsidRDefault="00383BC3">
          <w:pPr>
            <w:pStyle w:val="TOC3"/>
            <w:tabs>
              <w:tab w:val="right" w:leader="dot" w:pos="10790"/>
            </w:tabs>
            <w:rPr>
              <w:rFonts w:eastAsiaTheme="minorEastAsia"/>
              <w:noProof/>
            </w:rPr>
          </w:pPr>
          <w:hyperlink w:anchor="_Toc13831862" w:history="1">
            <w:r w:rsidR="001735D1" w:rsidRPr="00BB14F2">
              <w:rPr>
                <w:rStyle w:val="Hyperlink"/>
                <w:noProof/>
              </w:rPr>
              <w:t>Infant</w:t>
            </w:r>
            <w:r w:rsidR="001735D1">
              <w:rPr>
                <w:noProof/>
                <w:webHidden/>
              </w:rPr>
              <w:tab/>
            </w:r>
            <w:r w:rsidR="001735D1">
              <w:rPr>
                <w:noProof/>
                <w:webHidden/>
              </w:rPr>
              <w:fldChar w:fldCharType="begin"/>
            </w:r>
            <w:r w:rsidR="001735D1">
              <w:rPr>
                <w:noProof/>
                <w:webHidden/>
              </w:rPr>
              <w:instrText xml:space="preserve"> PAGEREF _Toc13831862 \h </w:instrText>
            </w:r>
            <w:r w:rsidR="001735D1">
              <w:rPr>
                <w:noProof/>
                <w:webHidden/>
              </w:rPr>
            </w:r>
            <w:r w:rsidR="001735D1">
              <w:rPr>
                <w:noProof/>
                <w:webHidden/>
              </w:rPr>
              <w:fldChar w:fldCharType="separate"/>
            </w:r>
            <w:r w:rsidR="001735D1">
              <w:rPr>
                <w:noProof/>
                <w:webHidden/>
              </w:rPr>
              <w:t>6</w:t>
            </w:r>
            <w:r w:rsidR="001735D1">
              <w:rPr>
                <w:noProof/>
                <w:webHidden/>
              </w:rPr>
              <w:fldChar w:fldCharType="end"/>
            </w:r>
          </w:hyperlink>
        </w:p>
        <w:p w14:paraId="46FE0A44" w14:textId="4D0D05AA" w:rsidR="001735D1" w:rsidRDefault="00383BC3">
          <w:pPr>
            <w:pStyle w:val="TOC3"/>
            <w:tabs>
              <w:tab w:val="right" w:leader="dot" w:pos="10790"/>
            </w:tabs>
            <w:rPr>
              <w:rFonts w:eastAsiaTheme="minorEastAsia"/>
              <w:noProof/>
            </w:rPr>
          </w:pPr>
          <w:hyperlink w:anchor="_Toc13831863" w:history="1">
            <w:r w:rsidR="001735D1" w:rsidRPr="00BB14F2">
              <w:rPr>
                <w:rStyle w:val="Hyperlink"/>
                <w:noProof/>
              </w:rPr>
              <w:t>Toddler</w:t>
            </w:r>
            <w:r w:rsidR="001735D1">
              <w:rPr>
                <w:noProof/>
                <w:webHidden/>
              </w:rPr>
              <w:tab/>
            </w:r>
            <w:r w:rsidR="001735D1">
              <w:rPr>
                <w:noProof/>
                <w:webHidden/>
              </w:rPr>
              <w:fldChar w:fldCharType="begin"/>
            </w:r>
            <w:r w:rsidR="001735D1">
              <w:rPr>
                <w:noProof/>
                <w:webHidden/>
              </w:rPr>
              <w:instrText xml:space="preserve"> PAGEREF _Toc13831863 \h </w:instrText>
            </w:r>
            <w:r w:rsidR="001735D1">
              <w:rPr>
                <w:noProof/>
                <w:webHidden/>
              </w:rPr>
            </w:r>
            <w:r w:rsidR="001735D1">
              <w:rPr>
                <w:noProof/>
                <w:webHidden/>
              </w:rPr>
              <w:fldChar w:fldCharType="separate"/>
            </w:r>
            <w:r w:rsidR="001735D1">
              <w:rPr>
                <w:noProof/>
                <w:webHidden/>
              </w:rPr>
              <w:t>7</w:t>
            </w:r>
            <w:r w:rsidR="001735D1">
              <w:rPr>
                <w:noProof/>
                <w:webHidden/>
              </w:rPr>
              <w:fldChar w:fldCharType="end"/>
            </w:r>
          </w:hyperlink>
        </w:p>
        <w:p w14:paraId="1ADCB264" w14:textId="0179D2D5" w:rsidR="001735D1" w:rsidRDefault="00383BC3">
          <w:pPr>
            <w:pStyle w:val="TOC3"/>
            <w:tabs>
              <w:tab w:val="right" w:leader="dot" w:pos="10790"/>
            </w:tabs>
            <w:rPr>
              <w:rFonts w:eastAsiaTheme="minorEastAsia"/>
              <w:noProof/>
            </w:rPr>
          </w:pPr>
          <w:hyperlink w:anchor="_Toc13831864" w:history="1">
            <w:r w:rsidR="001735D1" w:rsidRPr="00BB14F2">
              <w:rPr>
                <w:rStyle w:val="Hyperlink"/>
                <w:noProof/>
              </w:rPr>
              <w:t>PreK</w:t>
            </w:r>
            <w:r w:rsidR="001735D1">
              <w:rPr>
                <w:noProof/>
                <w:webHidden/>
              </w:rPr>
              <w:tab/>
            </w:r>
            <w:r w:rsidR="001735D1">
              <w:rPr>
                <w:noProof/>
                <w:webHidden/>
              </w:rPr>
              <w:fldChar w:fldCharType="begin"/>
            </w:r>
            <w:r w:rsidR="001735D1">
              <w:rPr>
                <w:noProof/>
                <w:webHidden/>
              </w:rPr>
              <w:instrText xml:space="preserve"> PAGEREF _Toc13831864 \h </w:instrText>
            </w:r>
            <w:r w:rsidR="001735D1">
              <w:rPr>
                <w:noProof/>
                <w:webHidden/>
              </w:rPr>
            </w:r>
            <w:r w:rsidR="001735D1">
              <w:rPr>
                <w:noProof/>
                <w:webHidden/>
              </w:rPr>
              <w:fldChar w:fldCharType="separate"/>
            </w:r>
            <w:r w:rsidR="001735D1">
              <w:rPr>
                <w:noProof/>
                <w:webHidden/>
              </w:rPr>
              <w:t>7</w:t>
            </w:r>
            <w:r w:rsidR="001735D1">
              <w:rPr>
                <w:noProof/>
                <w:webHidden/>
              </w:rPr>
              <w:fldChar w:fldCharType="end"/>
            </w:r>
          </w:hyperlink>
        </w:p>
        <w:p w14:paraId="1FB45815" w14:textId="2A104387" w:rsidR="001735D1" w:rsidRDefault="00383BC3">
          <w:pPr>
            <w:pStyle w:val="TOC3"/>
            <w:tabs>
              <w:tab w:val="right" w:leader="dot" w:pos="10790"/>
            </w:tabs>
            <w:rPr>
              <w:rFonts w:eastAsiaTheme="minorEastAsia"/>
              <w:noProof/>
            </w:rPr>
          </w:pPr>
          <w:hyperlink w:anchor="_Toc13831865" w:history="1">
            <w:r w:rsidR="001735D1" w:rsidRPr="00BB14F2">
              <w:rPr>
                <w:rStyle w:val="Hyperlink"/>
                <w:noProof/>
              </w:rPr>
              <w:t>Observations and Assignments</w:t>
            </w:r>
            <w:r w:rsidR="001735D1">
              <w:rPr>
                <w:noProof/>
                <w:webHidden/>
              </w:rPr>
              <w:tab/>
            </w:r>
            <w:r w:rsidR="001735D1">
              <w:rPr>
                <w:noProof/>
                <w:webHidden/>
              </w:rPr>
              <w:fldChar w:fldCharType="begin"/>
            </w:r>
            <w:r w:rsidR="001735D1">
              <w:rPr>
                <w:noProof/>
                <w:webHidden/>
              </w:rPr>
              <w:instrText xml:space="preserve"> PAGEREF _Toc13831865 \h </w:instrText>
            </w:r>
            <w:r w:rsidR="001735D1">
              <w:rPr>
                <w:noProof/>
                <w:webHidden/>
              </w:rPr>
            </w:r>
            <w:r w:rsidR="001735D1">
              <w:rPr>
                <w:noProof/>
                <w:webHidden/>
              </w:rPr>
              <w:fldChar w:fldCharType="separate"/>
            </w:r>
            <w:r w:rsidR="001735D1">
              <w:rPr>
                <w:noProof/>
                <w:webHidden/>
              </w:rPr>
              <w:t>7</w:t>
            </w:r>
            <w:r w:rsidR="001735D1">
              <w:rPr>
                <w:noProof/>
                <w:webHidden/>
              </w:rPr>
              <w:fldChar w:fldCharType="end"/>
            </w:r>
          </w:hyperlink>
        </w:p>
        <w:p w14:paraId="64A3E87B" w14:textId="2718CD1A" w:rsidR="001735D1" w:rsidRDefault="00383BC3">
          <w:pPr>
            <w:pStyle w:val="TOC1"/>
            <w:tabs>
              <w:tab w:val="right" w:leader="dot" w:pos="10790"/>
            </w:tabs>
            <w:rPr>
              <w:rFonts w:eastAsiaTheme="minorEastAsia"/>
              <w:noProof/>
            </w:rPr>
          </w:pPr>
          <w:hyperlink w:anchor="_Toc13831866" w:history="1">
            <w:r w:rsidR="001735D1" w:rsidRPr="00BB14F2">
              <w:rPr>
                <w:rStyle w:val="Hyperlink"/>
                <w:noProof/>
              </w:rPr>
              <w:t>Logistical information</w:t>
            </w:r>
            <w:r w:rsidR="001735D1">
              <w:rPr>
                <w:noProof/>
                <w:webHidden/>
              </w:rPr>
              <w:tab/>
            </w:r>
            <w:r w:rsidR="001735D1">
              <w:rPr>
                <w:noProof/>
                <w:webHidden/>
              </w:rPr>
              <w:fldChar w:fldCharType="begin"/>
            </w:r>
            <w:r w:rsidR="001735D1">
              <w:rPr>
                <w:noProof/>
                <w:webHidden/>
              </w:rPr>
              <w:instrText xml:space="preserve"> PAGEREF _Toc13831866 \h </w:instrText>
            </w:r>
            <w:r w:rsidR="001735D1">
              <w:rPr>
                <w:noProof/>
                <w:webHidden/>
              </w:rPr>
            </w:r>
            <w:r w:rsidR="001735D1">
              <w:rPr>
                <w:noProof/>
                <w:webHidden/>
              </w:rPr>
              <w:fldChar w:fldCharType="separate"/>
            </w:r>
            <w:r w:rsidR="001735D1">
              <w:rPr>
                <w:noProof/>
                <w:webHidden/>
              </w:rPr>
              <w:t>8</w:t>
            </w:r>
            <w:r w:rsidR="001735D1">
              <w:rPr>
                <w:noProof/>
                <w:webHidden/>
              </w:rPr>
              <w:fldChar w:fldCharType="end"/>
            </w:r>
          </w:hyperlink>
        </w:p>
        <w:p w14:paraId="7F1AA221" w14:textId="782BC1A7" w:rsidR="001735D1" w:rsidRDefault="00383BC3">
          <w:pPr>
            <w:pStyle w:val="TOC2"/>
            <w:tabs>
              <w:tab w:val="right" w:leader="dot" w:pos="10790"/>
            </w:tabs>
            <w:rPr>
              <w:rFonts w:eastAsiaTheme="minorEastAsia"/>
              <w:noProof/>
            </w:rPr>
          </w:pPr>
          <w:hyperlink w:anchor="_Toc13831867" w:history="1">
            <w:r w:rsidR="001735D1" w:rsidRPr="00BB14F2">
              <w:rPr>
                <w:rStyle w:val="Hyperlink"/>
                <w:noProof/>
              </w:rPr>
              <w:t>Hours of operation</w:t>
            </w:r>
            <w:r w:rsidR="001735D1">
              <w:rPr>
                <w:noProof/>
                <w:webHidden/>
              </w:rPr>
              <w:tab/>
            </w:r>
            <w:r w:rsidR="001735D1">
              <w:rPr>
                <w:noProof/>
                <w:webHidden/>
              </w:rPr>
              <w:fldChar w:fldCharType="begin"/>
            </w:r>
            <w:r w:rsidR="001735D1">
              <w:rPr>
                <w:noProof/>
                <w:webHidden/>
              </w:rPr>
              <w:instrText xml:space="preserve"> PAGEREF _Toc13831867 \h </w:instrText>
            </w:r>
            <w:r w:rsidR="001735D1">
              <w:rPr>
                <w:noProof/>
                <w:webHidden/>
              </w:rPr>
            </w:r>
            <w:r w:rsidR="001735D1">
              <w:rPr>
                <w:noProof/>
                <w:webHidden/>
              </w:rPr>
              <w:fldChar w:fldCharType="separate"/>
            </w:r>
            <w:r w:rsidR="001735D1">
              <w:rPr>
                <w:noProof/>
                <w:webHidden/>
              </w:rPr>
              <w:t>8</w:t>
            </w:r>
            <w:r w:rsidR="001735D1">
              <w:rPr>
                <w:noProof/>
                <w:webHidden/>
              </w:rPr>
              <w:fldChar w:fldCharType="end"/>
            </w:r>
          </w:hyperlink>
        </w:p>
        <w:p w14:paraId="3BCAB7F6" w14:textId="7F94C22D" w:rsidR="001735D1" w:rsidRDefault="00383BC3">
          <w:pPr>
            <w:pStyle w:val="TOC2"/>
            <w:tabs>
              <w:tab w:val="right" w:leader="dot" w:pos="10790"/>
            </w:tabs>
            <w:rPr>
              <w:rFonts w:eastAsiaTheme="minorEastAsia"/>
              <w:noProof/>
            </w:rPr>
          </w:pPr>
          <w:hyperlink w:anchor="_Toc13831868" w:history="1">
            <w:r w:rsidR="001735D1" w:rsidRPr="00BB14F2">
              <w:rPr>
                <w:rStyle w:val="Hyperlink"/>
                <w:noProof/>
              </w:rPr>
              <w:t>Tuition</w:t>
            </w:r>
            <w:r w:rsidR="001735D1">
              <w:rPr>
                <w:noProof/>
                <w:webHidden/>
              </w:rPr>
              <w:tab/>
            </w:r>
            <w:r w:rsidR="001735D1">
              <w:rPr>
                <w:noProof/>
                <w:webHidden/>
              </w:rPr>
              <w:fldChar w:fldCharType="begin"/>
            </w:r>
            <w:r w:rsidR="001735D1">
              <w:rPr>
                <w:noProof/>
                <w:webHidden/>
              </w:rPr>
              <w:instrText xml:space="preserve"> PAGEREF _Toc13831868 \h </w:instrText>
            </w:r>
            <w:r w:rsidR="001735D1">
              <w:rPr>
                <w:noProof/>
                <w:webHidden/>
              </w:rPr>
            </w:r>
            <w:r w:rsidR="001735D1">
              <w:rPr>
                <w:noProof/>
                <w:webHidden/>
              </w:rPr>
              <w:fldChar w:fldCharType="separate"/>
            </w:r>
            <w:r w:rsidR="001735D1">
              <w:rPr>
                <w:noProof/>
                <w:webHidden/>
              </w:rPr>
              <w:t>8</w:t>
            </w:r>
            <w:r w:rsidR="001735D1">
              <w:rPr>
                <w:noProof/>
                <w:webHidden/>
              </w:rPr>
              <w:fldChar w:fldCharType="end"/>
            </w:r>
          </w:hyperlink>
        </w:p>
        <w:p w14:paraId="6B002877" w14:textId="4BE8E181" w:rsidR="001735D1" w:rsidRDefault="00383BC3">
          <w:pPr>
            <w:pStyle w:val="TOC2"/>
            <w:tabs>
              <w:tab w:val="right" w:leader="dot" w:pos="10790"/>
            </w:tabs>
            <w:rPr>
              <w:rFonts w:eastAsiaTheme="minorEastAsia"/>
              <w:noProof/>
            </w:rPr>
          </w:pPr>
          <w:hyperlink w:anchor="_Toc13831869" w:history="1">
            <w:r w:rsidR="001735D1" w:rsidRPr="00BB14F2">
              <w:rPr>
                <w:rStyle w:val="Hyperlink"/>
                <w:noProof/>
              </w:rPr>
              <w:t>Late payment fee</w:t>
            </w:r>
            <w:r w:rsidR="001735D1">
              <w:rPr>
                <w:noProof/>
                <w:webHidden/>
              </w:rPr>
              <w:tab/>
            </w:r>
            <w:r w:rsidR="001735D1">
              <w:rPr>
                <w:noProof/>
                <w:webHidden/>
              </w:rPr>
              <w:fldChar w:fldCharType="begin"/>
            </w:r>
            <w:r w:rsidR="001735D1">
              <w:rPr>
                <w:noProof/>
                <w:webHidden/>
              </w:rPr>
              <w:instrText xml:space="preserve"> PAGEREF _Toc13831869 \h </w:instrText>
            </w:r>
            <w:r w:rsidR="001735D1">
              <w:rPr>
                <w:noProof/>
                <w:webHidden/>
              </w:rPr>
            </w:r>
            <w:r w:rsidR="001735D1">
              <w:rPr>
                <w:noProof/>
                <w:webHidden/>
              </w:rPr>
              <w:fldChar w:fldCharType="separate"/>
            </w:r>
            <w:r w:rsidR="001735D1">
              <w:rPr>
                <w:noProof/>
                <w:webHidden/>
              </w:rPr>
              <w:t>8</w:t>
            </w:r>
            <w:r w:rsidR="001735D1">
              <w:rPr>
                <w:noProof/>
                <w:webHidden/>
              </w:rPr>
              <w:fldChar w:fldCharType="end"/>
            </w:r>
          </w:hyperlink>
        </w:p>
        <w:p w14:paraId="001D3DBE" w14:textId="324D796C" w:rsidR="001735D1" w:rsidRDefault="00383BC3">
          <w:pPr>
            <w:pStyle w:val="TOC2"/>
            <w:tabs>
              <w:tab w:val="right" w:leader="dot" w:pos="10790"/>
            </w:tabs>
            <w:rPr>
              <w:rFonts w:eastAsiaTheme="minorEastAsia"/>
              <w:noProof/>
            </w:rPr>
          </w:pPr>
          <w:hyperlink w:anchor="_Toc13831870" w:history="1">
            <w:r w:rsidR="001735D1" w:rsidRPr="00BB14F2">
              <w:rPr>
                <w:rStyle w:val="Hyperlink"/>
                <w:noProof/>
              </w:rPr>
              <w:t>Scholarships</w:t>
            </w:r>
            <w:r w:rsidR="001735D1">
              <w:rPr>
                <w:noProof/>
                <w:webHidden/>
              </w:rPr>
              <w:tab/>
            </w:r>
            <w:r w:rsidR="001735D1">
              <w:rPr>
                <w:noProof/>
                <w:webHidden/>
              </w:rPr>
              <w:fldChar w:fldCharType="begin"/>
            </w:r>
            <w:r w:rsidR="001735D1">
              <w:rPr>
                <w:noProof/>
                <w:webHidden/>
              </w:rPr>
              <w:instrText xml:space="preserve"> PAGEREF _Toc13831870 \h </w:instrText>
            </w:r>
            <w:r w:rsidR="001735D1">
              <w:rPr>
                <w:noProof/>
                <w:webHidden/>
              </w:rPr>
            </w:r>
            <w:r w:rsidR="001735D1">
              <w:rPr>
                <w:noProof/>
                <w:webHidden/>
              </w:rPr>
              <w:fldChar w:fldCharType="separate"/>
            </w:r>
            <w:r w:rsidR="001735D1">
              <w:rPr>
                <w:noProof/>
                <w:webHidden/>
              </w:rPr>
              <w:t>9</w:t>
            </w:r>
            <w:r w:rsidR="001735D1">
              <w:rPr>
                <w:noProof/>
                <w:webHidden/>
              </w:rPr>
              <w:fldChar w:fldCharType="end"/>
            </w:r>
          </w:hyperlink>
        </w:p>
        <w:p w14:paraId="7CD653B3" w14:textId="7F7D0EB6" w:rsidR="001735D1" w:rsidRDefault="00383BC3">
          <w:pPr>
            <w:pStyle w:val="TOC2"/>
            <w:tabs>
              <w:tab w:val="right" w:leader="dot" w:pos="10790"/>
            </w:tabs>
            <w:rPr>
              <w:rFonts w:eastAsiaTheme="minorEastAsia"/>
              <w:noProof/>
            </w:rPr>
          </w:pPr>
          <w:hyperlink w:anchor="_Toc13831871" w:history="1">
            <w:r w:rsidR="001735D1" w:rsidRPr="00BB14F2">
              <w:rPr>
                <w:rStyle w:val="Hyperlink"/>
                <w:noProof/>
              </w:rPr>
              <w:t>Childcare Subsidies</w:t>
            </w:r>
            <w:r w:rsidR="001735D1">
              <w:rPr>
                <w:noProof/>
                <w:webHidden/>
              </w:rPr>
              <w:tab/>
            </w:r>
            <w:r w:rsidR="001735D1">
              <w:rPr>
                <w:noProof/>
                <w:webHidden/>
              </w:rPr>
              <w:fldChar w:fldCharType="begin"/>
            </w:r>
            <w:r w:rsidR="001735D1">
              <w:rPr>
                <w:noProof/>
                <w:webHidden/>
              </w:rPr>
              <w:instrText xml:space="preserve"> PAGEREF _Toc13831871 \h </w:instrText>
            </w:r>
            <w:r w:rsidR="001735D1">
              <w:rPr>
                <w:noProof/>
                <w:webHidden/>
              </w:rPr>
            </w:r>
            <w:r w:rsidR="001735D1">
              <w:rPr>
                <w:noProof/>
                <w:webHidden/>
              </w:rPr>
              <w:fldChar w:fldCharType="separate"/>
            </w:r>
            <w:r w:rsidR="001735D1">
              <w:rPr>
                <w:noProof/>
                <w:webHidden/>
              </w:rPr>
              <w:t>9</w:t>
            </w:r>
            <w:r w:rsidR="001735D1">
              <w:rPr>
                <w:noProof/>
                <w:webHidden/>
              </w:rPr>
              <w:fldChar w:fldCharType="end"/>
            </w:r>
          </w:hyperlink>
        </w:p>
        <w:p w14:paraId="4555E447" w14:textId="3337653F" w:rsidR="001735D1" w:rsidRDefault="00383BC3">
          <w:pPr>
            <w:pStyle w:val="TOC2"/>
            <w:tabs>
              <w:tab w:val="right" w:leader="dot" w:pos="10790"/>
            </w:tabs>
            <w:rPr>
              <w:rFonts w:eastAsiaTheme="minorEastAsia"/>
              <w:noProof/>
            </w:rPr>
          </w:pPr>
          <w:hyperlink w:anchor="_Toc13831872" w:history="1">
            <w:r w:rsidR="001735D1" w:rsidRPr="00BB14F2">
              <w:rPr>
                <w:rStyle w:val="Hyperlink"/>
                <w:noProof/>
              </w:rPr>
              <w:t>Why timely pick-up matters</w:t>
            </w:r>
            <w:r w:rsidR="001735D1">
              <w:rPr>
                <w:noProof/>
                <w:webHidden/>
              </w:rPr>
              <w:tab/>
            </w:r>
            <w:r w:rsidR="001735D1">
              <w:rPr>
                <w:noProof/>
                <w:webHidden/>
              </w:rPr>
              <w:fldChar w:fldCharType="begin"/>
            </w:r>
            <w:r w:rsidR="001735D1">
              <w:rPr>
                <w:noProof/>
                <w:webHidden/>
              </w:rPr>
              <w:instrText xml:space="preserve"> PAGEREF _Toc13831872 \h </w:instrText>
            </w:r>
            <w:r w:rsidR="001735D1">
              <w:rPr>
                <w:noProof/>
                <w:webHidden/>
              </w:rPr>
            </w:r>
            <w:r w:rsidR="001735D1">
              <w:rPr>
                <w:noProof/>
                <w:webHidden/>
              </w:rPr>
              <w:fldChar w:fldCharType="separate"/>
            </w:r>
            <w:r w:rsidR="001735D1">
              <w:rPr>
                <w:noProof/>
                <w:webHidden/>
              </w:rPr>
              <w:t>9</w:t>
            </w:r>
            <w:r w:rsidR="001735D1">
              <w:rPr>
                <w:noProof/>
                <w:webHidden/>
              </w:rPr>
              <w:fldChar w:fldCharType="end"/>
            </w:r>
          </w:hyperlink>
        </w:p>
        <w:p w14:paraId="0B234F63" w14:textId="59A8716C" w:rsidR="001735D1" w:rsidRDefault="00383BC3">
          <w:pPr>
            <w:pStyle w:val="TOC2"/>
            <w:tabs>
              <w:tab w:val="right" w:leader="dot" w:pos="10790"/>
            </w:tabs>
            <w:rPr>
              <w:rFonts w:eastAsiaTheme="minorEastAsia"/>
              <w:noProof/>
            </w:rPr>
          </w:pPr>
          <w:hyperlink w:anchor="_Toc13831873" w:history="1">
            <w:r w:rsidR="001735D1" w:rsidRPr="00BB14F2">
              <w:rPr>
                <w:rStyle w:val="Hyperlink"/>
                <w:noProof/>
              </w:rPr>
              <w:t>Late pick up fees</w:t>
            </w:r>
            <w:r w:rsidR="001735D1">
              <w:rPr>
                <w:noProof/>
                <w:webHidden/>
              </w:rPr>
              <w:tab/>
            </w:r>
            <w:r w:rsidR="001735D1">
              <w:rPr>
                <w:noProof/>
                <w:webHidden/>
              </w:rPr>
              <w:fldChar w:fldCharType="begin"/>
            </w:r>
            <w:r w:rsidR="001735D1">
              <w:rPr>
                <w:noProof/>
                <w:webHidden/>
              </w:rPr>
              <w:instrText xml:space="preserve"> PAGEREF _Toc13831873 \h </w:instrText>
            </w:r>
            <w:r w:rsidR="001735D1">
              <w:rPr>
                <w:noProof/>
                <w:webHidden/>
              </w:rPr>
            </w:r>
            <w:r w:rsidR="001735D1">
              <w:rPr>
                <w:noProof/>
                <w:webHidden/>
              </w:rPr>
              <w:fldChar w:fldCharType="separate"/>
            </w:r>
            <w:r w:rsidR="001735D1">
              <w:rPr>
                <w:noProof/>
                <w:webHidden/>
              </w:rPr>
              <w:t>9</w:t>
            </w:r>
            <w:r w:rsidR="001735D1">
              <w:rPr>
                <w:noProof/>
                <w:webHidden/>
              </w:rPr>
              <w:fldChar w:fldCharType="end"/>
            </w:r>
          </w:hyperlink>
        </w:p>
        <w:p w14:paraId="64A94967" w14:textId="1D177496" w:rsidR="001735D1" w:rsidRDefault="00383BC3">
          <w:pPr>
            <w:pStyle w:val="TOC2"/>
            <w:tabs>
              <w:tab w:val="right" w:leader="dot" w:pos="10790"/>
            </w:tabs>
            <w:rPr>
              <w:rFonts w:eastAsiaTheme="minorEastAsia"/>
              <w:noProof/>
            </w:rPr>
          </w:pPr>
          <w:hyperlink w:anchor="_Toc13831874" w:history="1">
            <w:r w:rsidR="001735D1" w:rsidRPr="00BB14F2">
              <w:rPr>
                <w:rStyle w:val="Hyperlink"/>
                <w:noProof/>
              </w:rPr>
              <w:t>Holding fee</w:t>
            </w:r>
            <w:r w:rsidR="001735D1">
              <w:rPr>
                <w:noProof/>
                <w:webHidden/>
              </w:rPr>
              <w:tab/>
            </w:r>
            <w:r w:rsidR="001735D1">
              <w:rPr>
                <w:noProof/>
                <w:webHidden/>
              </w:rPr>
              <w:fldChar w:fldCharType="begin"/>
            </w:r>
            <w:r w:rsidR="001735D1">
              <w:rPr>
                <w:noProof/>
                <w:webHidden/>
              </w:rPr>
              <w:instrText xml:space="preserve"> PAGEREF _Toc13831874 \h </w:instrText>
            </w:r>
            <w:r w:rsidR="001735D1">
              <w:rPr>
                <w:noProof/>
                <w:webHidden/>
              </w:rPr>
            </w:r>
            <w:r w:rsidR="001735D1">
              <w:rPr>
                <w:noProof/>
                <w:webHidden/>
              </w:rPr>
              <w:fldChar w:fldCharType="separate"/>
            </w:r>
            <w:r w:rsidR="001735D1">
              <w:rPr>
                <w:noProof/>
                <w:webHidden/>
              </w:rPr>
              <w:t>9</w:t>
            </w:r>
            <w:r w:rsidR="001735D1">
              <w:rPr>
                <w:noProof/>
                <w:webHidden/>
              </w:rPr>
              <w:fldChar w:fldCharType="end"/>
            </w:r>
          </w:hyperlink>
        </w:p>
        <w:p w14:paraId="4D71D659" w14:textId="5E11EA3B" w:rsidR="001735D1" w:rsidRDefault="00383BC3">
          <w:pPr>
            <w:pStyle w:val="TOC2"/>
            <w:tabs>
              <w:tab w:val="right" w:leader="dot" w:pos="10790"/>
            </w:tabs>
            <w:rPr>
              <w:rFonts w:eastAsiaTheme="minorEastAsia"/>
              <w:noProof/>
            </w:rPr>
          </w:pPr>
          <w:hyperlink w:anchor="_Toc13831875" w:history="1">
            <w:r w:rsidR="001735D1" w:rsidRPr="00BB14F2">
              <w:rPr>
                <w:rStyle w:val="Hyperlink"/>
                <w:noProof/>
              </w:rPr>
              <w:t>Additional expenses</w:t>
            </w:r>
            <w:r w:rsidR="001735D1">
              <w:rPr>
                <w:noProof/>
                <w:webHidden/>
              </w:rPr>
              <w:tab/>
            </w:r>
            <w:r w:rsidR="001735D1">
              <w:rPr>
                <w:noProof/>
                <w:webHidden/>
              </w:rPr>
              <w:fldChar w:fldCharType="begin"/>
            </w:r>
            <w:r w:rsidR="001735D1">
              <w:rPr>
                <w:noProof/>
                <w:webHidden/>
              </w:rPr>
              <w:instrText xml:space="preserve"> PAGEREF _Toc13831875 \h </w:instrText>
            </w:r>
            <w:r w:rsidR="001735D1">
              <w:rPr>
                <w:noProof/>
                <w:webHidden/>
              </w:rPr>
            </w:r>
            <w:r w:rsidR="001735D1">
              <w:rPr>
                <w:noProof/>
                <w:webHidden/>
              </w:rPr>
              <w:fldChar w:fldCharType="separate"/>
            </w:r>
            <w:r w:rsidR="001735D1">
              <w:rPr>
                <w:noProof/>
                <w:webHidden/>
              </w:rPr>
              <w:t>10</w:t>
            </w:r>
            <w:r w:rsidR="001735D1">
              <w:rPr>
                <w:noProof/>
                <w:webHidden/>
              </w:rPr>
              <w:fldChar w:fldCharType="end"/>
            </w:r>
          </w:hyperlink>
        </w:p>
        <w:p w14:paraId="2338FDAF" w14:textId="75211301" w:rsidR="001735D1" w:rsidRDefault="00383BC3">
          <w:pPr>
            <w:pStyle w:val="TOC2"/>
            <w:tabs>
              <w:tab w:val="right" w:leader="dot" w:pos="10790"/>
            </w:tabs>
            <w:rPr>
              <w:rFonts w:eastAsiaTheme="minorEastAsia"/>
              <w:noProof/>
            </w:rPr>
          </w:pPr>
          <w:hyperlink w:anchor="_Toc13831876" w:history="1">
            <w:r w:rsidR="001735D1" w:rsidRPr="00BB14F2">
              <w:rPr>
                <w:rStyle w:val="Hyperlink"/>
                <w:noProof/>
              </w:rPr>
              <w:t>School closures</w:t>
            </w:r>
            <w:r w:rsidR="001735D1">
              <w:rPr>
                <w:noProof/>
                <w:webHidden/>
              </w:rPr>
              <w:tab/>
            </w:r>
            <w:r w:rsidR="001735D1">
              <w:rPr>
                <w:noProof/>
                <w:webHidden/>
              </w:rPr>
              <w:fldChar w:fldCharType="begin"/>
            </w:r>
            <w:r w:rsidR="001735D1">
              <w:rPr>
                <w:noProof/>
                <w:webHidden/>
              </w:rPr>
              <w:instrText xml:space="preserve"> PAGEREF _Toc13831876 \h </w:instrText>
            </w:r>
            <w:r w:rsidR="001735D1">
              <w:rPr>
                <w:noProof/>
                <w:webHidden/>
              </w:rPr>
            </w:r>
            <w:r w:rsidR="001735D1">
              <w:rPr>
                <w:noProof/>
                <w:webHidden/>
              </w:rPr>
              <w:fldChar w:fldCharType="separate"/>
            </w:r>
            <w:r w:rsidR="001735D1">
              <w:rPr>
                <w:noProof/>
                <w:webHidden/>
              </w:rPr>
              <w:t>10</w:t>
            </w:r>
            <w:r w:rsidR="001735D1">
              <w:rPr>
                <w:noProof/>
                <w:webHidden/>
              </w:rPr>
              <w:fldChar w:fldCharType="end"/>
            </w:r>
          </w:hyperlink>
        </w:p>
        <w:p w14:paraId="5C68E4E2" w14:textId="20DCF01A" w:rsidR="001735D1" w:rsidRDefault="00383BC3">
          <w:pPr>
            <w:pStyle w:val="TOC2"/>
            <w:tabs>
              <w:tab w:val="right" w:leader="dot" w:pos="10790"/>
            </w:tabs>
            <w:rPr>
              <w:rFonts w:eastAsiaTheme="minorEastAsia"/>
              <w:noProof/>
            </w:rPr>
          </w:pPr>
          <w:hyperlink w:anchor="_Toc13831877" w:history="1">
            <w:r w:rsidR="001735D1" w:rsidRPr="00BB14F2">
              <w:rPr>
                <w:rStyle w:val="Hyperlink"/>
                <w:noProof/>
              </w:rPr>
              <w:t>Calendar</w:t>
            </w:r>
            <w:r w:rsidR="001735D1">
              <w:rPr>
                <w:noProof/>
                <w:webHidden/>
              </w:rPr>
              <w:tab/>
            </w:r>
            <w:r w:rsidR="001735D1">
              <w:rPr>
                <w:noProof/>
                <w:webHidden/>
              </w:rPr>
              <w:fldChar w:fldCharType="begin"/>
            </w:r>
            <w:r w:rsidR="001735D1">
              <w:rPr>
                <w:noProof/>
                <w:webHidden/>
              </w:rPr>
              <w:instrText xml:space="preserve"> PAGEREF _Toc13831877 \h </w:instrText>
            </w:r>
            <w:r w:rsidR="001735D1">
              <w:rPr>
                <w:noProof/>
                <w:webHidden/>
              </w:rPr>
            </w:r>
            <w:r w:rsidR="001735D1">
              <w:rPr>
                <w:noProof/>
                <w:webHidden/>
              </w:rPr>
              <w:fldChar w:fldCharType="separate"/>
            </w:r>
            <w:r w:rsidR="001735D1">
              <w:rPr>
                <w:noProof/>
                <w:webHidden/>
              </w:rPr>
              <w:t>10</w:t>
            </w:r>
            <w:r w:rsidR="001735D1">
              <w:rPr>
                <w:noProof/>
                <w:webHidden/>
              </w:rPr>
              <w:fldChar w:fldCharType="end"/>
            </w:r>
          </w:hyperlink>
        </w:p>
        <w:p w14:paraId="3F21A8CA" w14:textId="6C9580F4" w:rsidR="001735D1" w:rsidRDefault="00383BC3">
          <w:pPr>
            <w:pStyle w:val="TOC2"/>
            <w:tabs>
              <w:tab w:val="right" w:leader="dot" w:pos="10790"/>
            </w:tabs>
            <w:rPr>
              <w:rFonts w:eastAsiaTheme="minorEastAsia"/>
              <w:noProof/>
            </w:rPr>
          </w:pPr>
          <w:hyperlink w:anchor="_Toc13831878" w:history="1">
            <w:r w:rsidR="001735D1" w:rsidRPr="00BB14F2">
              <w:rPr>
                <w:rStyle w:val="Hyperlink"/>
                <w:noProof/>
              </w:rPr>
              <w:t>Withdrawal policy</w:t>
            </w:r>
            <w:r w:rsidR="001735D1">
              <w:rPr>
                <w:noProof/>
                <w:webHidden/>
              </w:rPr>
              <w:tab/>
            </w:r>
            <w:r w:rsidR="001735D1">
              <w:rPr>
                <w:noProof/>
                <w:webHidden/>
              </w:rPr>
              <w:fldChar w:fldCharType="begin"/>
            </w:r>
            <w:r w:rsidR="001735D1">
              <w:rPr>
                <w:noProof/>
                <w:webHidden/>
              </w:rPr>
              <w:instrText xml:space="preserve"> PAGEREF _Toc13831878 \h </w:instrText>
            </w:r>
            <w:r w:rsidR="001735D1">
              <w:rPr>
                <w:noProof/>
                <w:webHidden/>
              </w:rPr>
            </w:r>
            <w:r w:rsidR="001735D1">
              <w:rPr>
                <w:noProof/>
                <w:webHidden/>
              </w:rPr>
              <w:fldChar w:fldCharType="separate"/>
            </w:r>
            <w:r w:rsidR="001735D1">
              <w:rPr>
                <w:noProof/>
                <w:webHidden/>
              </w:rPr>
              <w:t>10</w:t>
            </w:r>
            <w:r w:rsidR="001735D1">
              <w:rPr>
                <w:noProof/>
                <w:webHidden/>
              </w:rPr>
              <w:fldChar w:fldCharType="end"/>
            </w:r>
          </w:hyperlink>
        </w:p>
        <w:p w14:paraId="09551C70" w14:textId="6E2E43E1" w:rsidR="001735D1" w:rsidRDefault="00383BC3">
          <w:pPr>
            <w:pStyle w:val="TOC1"/>
            <w:tabs>
              <w:tab w:val="right" w:leader="dot" w:pos="10790"/>
            </w:tabs>
            <w:rPr>
              <w:rFonts w:eastAsiaTheme="minorEastAsia"/>
              <w:noProof/>
            </w:rPr>
          </w:pPr>
          <w:hyperlink w:anchor="_Toc13831879" w:history="1">
            <w:r w:rsidR="001735D1" w:rsidRPr="00BB14F2">
              <w:rPr>
                <w:rStyle w:val="Hyperlink"/>
                <w:noProof/>
              </w:rPr>
              <w:t>Enrollment and admission</w:t>
            </w:r>
            <w:r w:rsidR="001735D1">
              <w:rPr>
                <w:noProof/>
                <w:webHidden/>
              </w:rPr>
              <w:tab/>
            </w:r>
            <w:r w:rsidR="001735D1">
              <w:rPr>
                <w:noProof/>
                <w:webHidden/>
              </w:rPr>
              <w:fldChar w:fldCharType="begin"/>
            </w:r>
            <w:r w:rsidR="001735D1">
              <w:rPr>
                <w:noProof/>
                <w:webHidden/>
              </w:rPr>
              <w:instrText xml:space="preserve"> PAGEREF _Toc13831879 \h </w:instrText>
            </w:r>
            <w:r w:rsidR="001735D1">
              <w:rPr>
                <w:noProof/>
                <w:webHidden/>
              </w:rPr>
            </w:r>
            <w:r w:rsidR="001735D1">
              <w:rPr>
                <w:noProof/>
                <w:webHidden/>
              </w:rPr>
              <w:fldChar w:fldCharType="separate"/>
            </w:r>
            <w:r w:rsidR="001735D1">
              <w:rPr>
                <w:noProof/>
                <w:webHidden/>
              </w:rPr>
              <w:t>10</w:t>
            </w:r>
            <w:r w:rsidR="001735D1">
              <w:rPr>
                <w:noProof/>
                <w:webHidden/>
              </w:rPr>
              <w:fldChar w:fldCharType="end"/>
            </w:r>
          </w:hyperlink>
        </w:p>
        <w:p w14:paraId="21309A01" w14:textId="7CBDCC1A" w:rsidR="001735D1" w:rsidRDefault="00383BC3">
          <w:pPr>
            <w:pStyle w:val="TOC2"/>
            <w:tabs>
              <w:tab w:val="right" w:leader="dot" w:pos="10790"/>
            </w:tabs>
            <w:rPr>
              <w:rFonts w:eastAsiaTheme="minorEastAsia"/>
              <w:noProof/>
            </w:rPr>
          </w:pPr>
          <w:hyperlink w:anchor="_Toc13831880" w:history="1">
            <w:r w:rsidR="001735D1" w:rsidRPr="00BB14F2">
              <w:rPr>
                <w:rStyle w:val="Hyperlink"/>
                <w:noProof/>
              </w:rPr>
              <w:t>Enrollment requirements</w:t>
            </w:r>
            <w:r w:rsidR="001735D1">
              <w:rPr>
                <w:noProof/>
                <w:webHidden/>
              </w:rPr>
              <w:tab/>
            </w:r>
            <w:r w:rsidR="001735D1">
              <w:rPr>
                <w:noProof/>
                <w:webHidden/>
              </w:rPr>
              <w:fldChar w:fldCharType="begin"/>
            </w:r>
            <w:r w:rsidR="001735D1">
              <w:rPr>
                <w:noProof/>
                <w:webHidden/>
              </w:rPr>
              <w:instrText xml:space="preserve"> PAGEREF _Toc13831880 \h </w:instrText>
            </w:r>
            <w:r w:rsidR="001735D1">
              <w:rPr>
                <w:noProof/>
                <w:webHidden/>
              </w:rPr>
            </w:r>
            <w:r w:rsidR="001735D1">
              <w:rPr>
                <w:noProof/>
                <w:webHidden/>
              </w:rPr>
              <w:fldChar w:fldCharType="separate"/>
            </w:r>
            <w:r w:rsidR="001735D1">
              <w:rPr>
                <w:noProof/>
                <w:webHidden/>
              </w:rPr>
              <w:t>10</w:t>
            </w:r>
            <w:r w:rsidR="001735D1">
              <w:rPr>
                <w:noProof/>
                <w:webHidden/>
              </w:rPr>
              <w:fldChar w:fldCharType="end"/>
            </w:r>
          </w:hyperlink>
        </w:p>
        <w:p w14:paraId="6090DD5F" w14:textId="79ABCBD6" w:rsidR="001735D1" w:rsidRDefault="00383BC3">
          <w:pPr>
            <w:pStyle w:val="TOC2"/>
            <w:tabs>
              <w:tab w:val="right" w:leader="dot" w:pos="10790"/>
            </w:tabs>
            <w:rPr>
              <w:rFonts w:eastAsiaTheme="minorEastAsia"/>
              <w:noProof/>
            </w:rPr>
          </w:pPr>
          <w:hyperlink w:anchor="_Toc13831881" w:history="1">
            <w:r w:rsidR="001735D1" w:rsidRPr="00BB14F2">
              <w:rPr>
                <w:rStyle w:val="Hyperlink"/>
                <w:noProof/>
              </w:rPr>
              <w:t>Forms</w:t>
            </w:r>
            <w:r w:rsidR="001735D1">
              <w:rPr>
                <w:noProof/>
                <w:webHidden/>
              </w:rPr>
              <w:tab/>
            </w:r>
            <w:r w:rsidR="001735D1">
              <w:rPr>
                <w:noProof/>
                <w:webHidden/>
              </w:rPr>
              <w:fldChar w:fldCharType="begin"/>
            </w:r>
            <w:r w:rsidR="001735D1">
              <w:rPr>
                <w:noProof/>
                <w:webHidden/>
              </w:rPr>
              <w:instrText xml:space="preserve"> PAGEREF _Toc13831881 \h </w:instrText>
            </w:r>
            <w:r w:rsidR="001735D1">
              <w:rPr>
                <w:noProof/>
                <w:webHidden/>
              </w:rPr>
            </w:r>
            <w:r w:rsidR="001735D1">
              <w:rPr>
                <w:noProof/>
                <w:webHidden/>
              </w:rPr>
              <w:fldChar w:fldCharType="separate"/>
            </w:r>
            <w:r w:rsidR="001735D1">
              <w:rPr>
                <w:noProof/>
                <w:webHidden/>
              </w:rPr>
              <w:t>11</w:t>
            </w:r>
            <w:r w:rsidR="001735D1">
              <w:rPr>
                <w:noProof/>
                <w:webHidden/>
              </w:rPr>
              <w:fldChar w:fldCharType="end"/>
            </w:r>
          </w:hyperlink>
        </w:p>
        <w:p w14:paraId="30896A84" w14:textId="4A7BFC38" w:rsidR="001735D1" w:rsidRDefault="00383BC3">
          <w:pPr>
            <w:pStyle w:val="TOC1"/>
            <w:tabs>
              <w:tab w:val="right" w:leader="dot" w:pos="10790"/>
            </w:tabs>
            <w:rPr>
              <w:rFonts w:eastAsiaTheme="minorEastAsia"/>
              <w:noProof/>
            </w:rPr>
          </w:pPr>
          <w:hyperlink w:anchor="_Toc13831882" w:history="1">
            <w:r w:rsidR="001735D1" w:rsidRPr="00BB14F2">
              <w:rPr>
                <w:rStyle w:val="Hyperlink"/>
                <w:noProof/>
              </w:rPr>
              <w:t>For enrolled families</w:t>
            </w:r>
            <w:r w:rsidR="001735D1">
              <w:rPr>
                <w:noProof/>
                <w:webHidden/>
              </w:rPr>
              <w:tab/>
            </w:r>
            <w:r w:rsidR="001735D1">
              <w:rPr>
                <w:noProof/>
                <w:webHidden/>
              </w:rPr>
              <w:fldChar w:fldCharType="begin"/>
            </w:r>
            <w:r w:rsidR="001735D1">
              <w:rPr>
                <w:noProof/>
                <w:webHidden/>
              </w:rPr>
              <w:instrText xml:space="preserve"> PAGEREF _Toc13831882 \h </w:instrText>
            </w:r>
            <w:r w:rsidR="001735D1">
              <w:rPr>
                <w:noProof/>
                <w:webHidden/>
              </w:rPr>
            </w:r>
            <w:r w:rsidR="001735D1">
              <w:rPr>
                <w:noProof/>
                <w:webHidden/>
              </w:rPr>
              <w:fldChar w:fldCharType="separate"/>
            </w:r>
            <w:r w:rsidR="001735D1">
              <w:rPr>
                <w:noProof/>
                <w:webHidden/>
              </w:rPr>
              <w:t>11</w:t>
            </w:r>
            <w:r w:rsidR="001735D1">
              <w:rPr>
                <w:noProof/>
                <w:webHidden/>
              </w:rPr>
              <w:fldChar w:fldCharType="end"/>
            </w:r>
          </w:hyperlink>
        </w:p>
        <w:p w14:paraId="22C81E1A" w14:textId="5A1D4114" w:rsidR="001735D1" w:rsidRDefault="00383BC3">
          <w:pPr>
            <w:pStyle w:val="TOC2"/>
            <w:tabs>
              <w:tab w:val="right" w:leader="dot" w:pos="10790"/>
            </w:tabs>
            <w:rPr>
              <w:rFonts w:eastAsiaTheme="minorEastAsia"/>
              <w:noProof/>
            </w:rPr>
          </w:pPr>
          <w:hyperlink w:anchor="_Toc13831883" w:history="1">
            <w:r w:rsidR="001735D1" w:rsidRPr="00BB14F2">
              <w:rPr>
                <w:rStyle w:val="Hyperlink"/>
                <w:noProof/>
              </w:rPr>
              <w:t>Why attendance matters</w:t>
            </w:r>
            <w:r w:rsidR="001735D1">
              <w:rPr>
                <w:noProof/>
                <w:webHidden/>
              </w:rPr>
              <w:tab/>
            </w:r>
            <w:r w:rsidR="001735D1">
              <w:rPr>
                <w:noProof/>
                <w:webHidden/>
              </w:rPr>
              <w:fldChar w:fldCharType="begin"/>
            </w:r>
            <w:r w:rsidR="001735D1">
              <w:rPr>
                <w:noProof/>
                <w:webHidden/>
              </w:rPr>
              <w:instrText xml:space="preserve"> PAGEREF _Toc13831883 \h </w:instrText>
            </w:r>
            <w:r w:rsidR="001735D1">
              <w:rPr>
                <w:noProof/>
                <w:webHidden/>
              </w:rPr>
            </w:r>
            <w:r w:rsidR="001735D1">
              <w:rPr>
                <w:noProof/>
                <w:webHidden/>
              </w:rPr>
              <w:fldChar w:fldCharType="separate"/>
            </w:r>
            <w:r w:rsidR="001735D1">
              <w:rPr>
                <w:noProof/>
                <w:webHidden/>
              </w:rPr>
              <w:t>11</w:t>
            </w:r>
            <w:r w:rsidR="001735D1">
              <w:rPr>
                <w:noProof/>
                <w:webHidden/>
              </w:rPr>
              <w:fldChar w:fldCharType="end"/>
            </w:r>
          </w:hyperlink>
        </w:p>
        <w:p w14:paraId="72377E3E" w14:textId="46BA977E" w:rsidR="001735D1" w:rsidRDefault="00383BC3">
          <w:pPr>
            <w:pStyle w:val="TOC2"/>
            <w:tabs>
              <w:tab w:val="right" w:leader="dot" w:pos="10790"/>
            </w:tabs>
            <w:rPr>
              <w:rFonts w:eastAsiaTheme="minorEastAsia"/>
              <w:noProof/>
            </w:rPr>
          </w:pPr>
          <w:hyperlink w:anchor="_Toc13831884" w:history="1">
            <w:r w:rsidR="001735D1" w:rsidRPr="00BB14F2">
              <w:rPr>
                <w:rStyle w:val="Hyperlink"/>
                <w:noProof/>
              </w:rPr>
              <w:t>Attendance</w:t>
            </w:r>
            <w:r w:rsidR="001735D1">
              <w:rPr>
                <w:noProof/>
                <w:webHidden/>
              </w:rPr>
              <w:tab/>
            </w:r>
            <w:r w:rsidR="001735D1">
              <w:rPr>
                <w:noProof/>
                <w:webHidden/>
              </w:rPr>
              <w:fldChar w:fldCharType="begin"/>
            </w:r>
            <w:r w:rsidR="001735D1">
              <w:rPr>
                <w:noProof/>
                <w:webHidden/>
              </w:rPr>
              <w:instrText xml:space="preserve"> PAGEREF _Toc13831884 \h </w:instrText>
            </w:r>
            <w:r w:rsidR="001735D1">
              <w:rPr>
                <w:noProof/>
                <w:webHidden/>
              </w:rPr>
            </w:r>
            <w:r w:rsidR="001735D1">
              <w:rPr>
                <w:noProof/>
                <w:webHidden/>
              </w:rPr>
              <w:fldChar w:fldCharType="separate"/>
            </w:r>
            <w:r w:rsidR="001735D1">
              <w:rPr>
                <w:noProof/>
                <w:webHidden/>
              </w:rPr>
              <w:t>11</w:t>
            </w:r>
            <w:r w:rsidR="001735D1">
              <w:rPr>
                <w:noProof/>
                <w:webHidden/>
              </w:rPr>
              <w:fldChar w:fldCharType="end"/>
            </w:r>
          </w:hyperlink>
        </w:p>
        <w:p w14:paraId="55F31692" w14:textId="555489B0" w:rsidR="001735D1" w:rsidRDefault="00383BC3">
          <w:pPr>
            <w:pStyle w:val="TOC2"/>
            <w:tabs>
              <w:tab w:val="right" w:leader="dot" w:pos="10790"/>
            </w:tabs>
            <w:rPr>
              <w:rFonts w:eastAsiaTheme="minorEastAsia"/>
              <w:noProof/>
            </w:rPr>
          </w:pPr>
          <w:hyperlink w:anchor="_Toc13831885" w:history="1">
            <w:r w:rsidR="001735D1" w:rsidRPr="00BB14F2">
              <w:rPr>
                <w:rStyle w:val="Hyperlink"/>
                <w:noProof/>
              </w:rPr>
              <w:t>Communication</w:t>
            </w:r>
            <w:r w:rsidR="001735D1">
              <w:rPr>
                <w:noProof/>
                <w:webHidden/>
              </w:rPr>
              <w:tab/>
            </w:r>
            <w:r w:rsidR="001735D1">
              <w:rPr>
                <w:noProof/>
                <w:webHidden/>
              </w:rPr>
              <w:fldChar w:fldCharType="begin"/>
            </w:r>
            <w:r w:rsidR="001735D1">
              <w:rPr>
                <w:noProof/>
                <w:webHidden/>
              </w:rPr>
              <w:instrText xml:space="preserve"> PAGEREF _Toc13831885 \h </w:instrText>
            </w:r>
            <w:r w:rsidR="001735D1">
              <w:rPr>
                <w:noProof/>
                <w:webHidden/>
              </w:rPr>
            </w:r>
            <w:r w:rsidR="001735D1">
              <w:rPr>
                <w:noProof/>
                <w:webHidden/>
              </w:rPr>
              <w:fldChar w:fldCharType="separate"/>
            </w:r>
            <w:r w:rsidR="001735D1">
              <w:rPr>
                <w:noProof/>
                <w:webHidden/>
              </w:rPr>
              <w:t>11</w:t>
            </w:r>
            <w:r w:rsidR="001735D1">
              <w:rPr>
                <w:noProof/>
                <w:webHidden/>
              </w:rPr>
              <w:fldChar w:fldCharType="end"/>
            </w:r>
          </w:hyperlink>
        </w:p>
        <w:p w14:paraId="69B5B73A" w14:textId="10A00C6D" w:rsidR="001735D1" w:rsidRDefault="00383BC3">
          <w:pPr>
            <w:pStyle w:val="TOC2"/>
            <w:tabs>
              <w:tab w:val="right" w:leader="dot" w:pos="10790"/>
            </w:tabs>
            <w:rPr>
              <w:rFonts w:eastAsiaTheme="minorEastAsia"/>
              <w:noProof/>
            </w:rPr>
          </w:pPr>
          <w:hyperlink w:anchor="_Toc13831886" w:history="1">
            <w:r w:rsidR="001735D1" w:rsidRPr="00BB14F2">
              <w:rPr>
                <w:rStyle w:val="Hyperlink"/>
                <w:noProof/>
              </w:rPr>
              <w:t>Court Orders</w:t>
            </w:r>
            <w:r w:rsidR="001735D1">
              <w:rPr>
                <w:noProof/>
                <w:webHidden/>
              </w:rPr>
              <w:tab/>
            </w:r>
            <w:r w:rsidR="001735D1">
              <w:rPr>
                <w:noProof/>
                <w:webHidden/>
              </w:rPr>
              <w:fldChar w:fldCharType="begin"/>
            </w:r>
            <w:r w:rsidR="001735D1">
              <w:rPr>
                <w:noProof/>
                <w:webHidden/>
              </w:rPr>
              <w:instrText xml:space="preserve"> PAGEREF _Toc13831886 \h </w:instrText>
            </w:r>
            <w:r w:rsidR="001735D1">
              <w:rPr>
                <w:noProof/>
                <w:webHidden/>
              </w:rPr>
            </w:r>
            <w:r w:rsidR="001735D1">
              <w:rPr>
                <w:noProof/>
                <w:webHidden/>
              </w:rPr>
              <w:fldChar w:fldCharType="separate"/>
            </w:r>
            <w:r w:rsidR="001735D1">
              <w:rPr>
                <w:noProof/>
                <w:webHidden/>
              </w:rPr>
              <w:t>11</w:t>
            </w:r>
            <w:r w:rsidR="001735D1">
              <w:rPr>
                <w:noProof/>
                <w:webHidden/>
              </w:rPr>
              <w:fldChar w:fldCharType="end"/>
            </w:r>
          </w:hyperlink>
        </w:p>
        <w:p w14:paraId="7B432441" w14:textId="57591F52" w:rsidR="001735D1" w:rsidRDefault="00383BC3">
          <w:pPr>
            <w:pStyle w:val="TOC2"/>
            <w:tabs>
              <w:tab w:val="right" w:leader="dot" w:pos="10790"/>
            </w:tabs>
            <w:rPr>
              <w:rFonts w:eastAsiaTheme="minorEastAsia"/>
              <w:noProof/>
            </w:rPr>
          </w:pPr>
          <w:hyperlink w:anchor="_Toc13831887" w:history="1">
            <w:r w:rsidR="001735D1" w:rsidRPr="00BB14F2">
              <w:rPr>
                <w:rStyle w:val="Hyperlink"/>
                <w:noProof/>
              </w:rPr>
              <w:t>Labeling</w:t>
            </w:r>
            <w:r w:rsidR="001735D1">
              <w:rPr>
                <w:noProof/>
                <w:webHidden/>
              </w:rPr>
              <w:tab/>
            </w:r>
            <w:r w:rsidR="001735D1">
              <w:rPr>
                <w:noProof/>
                <w:webHidden/>
              </w:rPr>
              <w:fldChar w:fldCharType="begin"/>
            </w:r>
            <w:r w:rsidR="001735D1">
              <w:rPr>
                <w:noProof/>
                <w:webHidden/>
              </w:rPr>
              <w:instrText xml:space="preserve"> PAGEREF _Toc13831887 \h </w:instrText>
            </w:r>
            <w:r w:rsidR="001735D1">
              <w:rPr>
                <w:noProof/>
                <w:webHidden/>
              </w:rPr>
            </w:r>
            <w:r w:rsidR="001735D1">
              <w:rPr>
                <w:noProof/>
                <w:webHidden/>
              </w:rPr>
              <w:fldChar w:fldCharType="separate"/>
            </w:r>
            <w:r w:rsidR="001735D1">
              <w:rPr>
                <w:noProof/>
                <w:webHidden/>
              </w:rPr>
              <w:t>12</w:t>
            </w:r>
            <w:r w:rsidR="001735D1">
              <w:rPr>
                <w:noProof/>
                <w:webHidden/>
              </w:rPr>
              <w:fldChar w:fldCharType="end"/>
            </w:r>
          </w:hyperlink>
        </w:p>
        <w:p w14:paraId="59D2B8F0" w14:textId="2C4928BF" w:rsidR="001735D1" w:rsidRDefault="00383BC3">
          <w:pPr>
            <w:pStyle w:val="TOC2"/>
            <w:tabs>
              <w:tab w:val="right" w:leader="dot" w:pos="10790"/>
            </w:tabs>
            <w:rPr>
              <w:rFonts w:eastAsiaTheme="minorEastAsia"/>
              <w:noProof/>
            </w:rPr>
          </w:pPr>
          <w:hyperlink w:anchor="_Toc13831888" w:history="1">
            <w:r w:rsidR="001735D1" w:rsidRPr="00BB14F2">
              <w:rPr>
                <w:rStyle w:val="Hyperlink"/>
                <w:noProof/>
              </w:rPr>
              <w:t>Accidents</w:t>
            </w:r>
            <w:r w:rsidR="001735D1">
              <w:rPr>
                <w:noProof/>
                <w:webHidden/>
              </w:rPr>
              <w:tab/>
            </w:r>
            <w:r w:rsidR="001735D1">
              <w:rPr>
                <w:noProof/>
                <w:webHidden/>
              </w:rPr>
              <w:fldChar w:fldCharType="begin"/>
            </w:r>
            <w:r w:rsidR="001735D1">
              <w:rPr>
                <w:noProof/>
                <w:webHidden/>
              </w:rPr>
              <w:instrText xml:space="preserve"> PAGEREF _Toc13831888 \h </w:instrText>
            </w:r>
            <w:r w:rsidR="001735D1">
              <w:rPr>
                <w:noProof/>
                <w:webHidden/>
              </w:rPr>
            </w:r>
            <w:r w:rsidR="001735D1">
              <w:rPr>
                <w:noProof/>
                <w:webHidden/>
              </w:rPr>
              <w:fldChar w:fldCharType="separate"/>
            </w:r>
            <w:r w:rsidR="001735D1">
              <w:rPr>
                <w:noProof/>
                <w:webHidden/>
              </w:rPr>
              <w:t>12</w:t>
            </w:r>
            <w:r w:rsidR="001735D1">
              <w:rPr>
                <w:noProof/>
                <w:webHidden/>
              </w:rPr>
              <w:fldChar w:fldCharType="end"/>
            </w:r>
          </w:hyperlink>
        </w:p>
        <w:p w14:paraId="040DBB9D" w14:textId="6A985F42" w:rsidR="001735D1" w:rsidRDefault="00383BC3">
          <w:pPr>
            <w:pStyle w:val="TOC2"/>
            <w:tabs>
              <w:tab w:val="right" w:leader="dot" w:pos="10790"/>
            </w:tabs>
            <w:rPr>
              <w:rFonts w:eastAsiaTheme="minorEastAsia"/>
              <w:noProof/>
            </w:rPr>
          </w:pPr>
          <w:hyperlink w:anchor="_Toc13831889" w:history="1">
            <w:r w:rsidR="001735D1" w:rsidRPr="00BB14F2">
              <w:rPr>
                <w:rStyle w:val="Hyperlink"/>
                <w:noProof/>
              </w:rPr>
              <w:t>Breastfeeding</w:t>
            </w:r>
            <w:r w:rsidR="001735D1">
              <w:rPr>
                <w:noProof/>
                <w:webHidden/>
              </w:rPr>
              <w:tab/>
            </w:r>
            <w:r w:rsidR="001735D1">
              <w:rPr>
                <w:noProof/>
                <w:webHidden/>
              </w:rPr>
              <w:fldChar w:fldCharType="begin"/>
            </w:r>
            <w:r w:rsidR="001735D1">
              <w:rPr>
                <w:noProof/>
                <w:webHidden/>
              </w:rPr>
              <w:instrText xml:space="preserve"> PAGEREF _Toc13831889 \h </w:instrText>
            </w:r>
            <w:r w:rsidR="001735D1">
              <w:rPr>
                <w:noProof/>
                <w:webHidden/>
              </w:rPr>
            </w:r>
            <w:r w:rsidR="001735D1">
              <w:rPr>
                <w:noProof/>
                <w:webHidden/>
              </w:rPr>
              <w:fldChar w:fldCharType="separate"/>
            </w:r>
            <w:r w:rsidR="001735D1">
              <w:rPr>
                <w:noProof/>
                <w:webHidden/>
              </w:rPr>
              <w:t>12</w:t>
            </w:r>
            <w:r w:rsidR="001735D1">
              <w:rPr>
                <w:noProof/>
                <w:webHidden/>
              </w:rPr>
              <w:fldChar w:fldCharType="end"/>
            </w:r>
          </w:hyperlink>
        </w:p>
        <w:p w14:paraId="1DE32325" w14:textId="1CE8CBF3" w:rsidR="001735D1" w:rsidRDefault="00383BC3">
          <w:pPr>
            <w:pStyle w:val="TOC1"/>
            <w:tabs>
              <w:tab w:val="right" w:leader="dot" w:pos="10790"/>
            </w:tabs>
            <w:rPr>
              <w:rFonts w:eastAsiaTheme="minorEastAsia"/>
              <w:noProof/>
            </w:rPr>
          </w:pPr>
          <w:hyperlink w:anchor="_Toc13831890" w:history="1">
            <w:r w:rsidR="001735D1" w:rsidRPr="00BB14F2">
              <w:rPr>
                <w:rStyle w:val="Hyperlink"/>
                <w:noProof/>
              </w:rPr>
              <w:t>Your child’s first day</w:t>
            </w:r>
            <w:r w:rsidR="001735D1">
              <w:rPr>
                <w:noProof/>
                <w:webHidden/>
              </w:rPr>
              <w:tab/>
            </w:r>
            <w:r w:rsidR="001735D1">
              <w:rPr>
                <w:noProof/>
                <w:webHidden/>
              </w:rPr>
              <w:fldChar w:fldCharType="begin"/>
            </w:r>
            <w:r w:rsidR="001735D1">
              <w:rPr>
                <w:noProof/>
                <w:webHidden/>
              </w:rPr>
              <w:instrText xml:space="preserve"> PAGEREF _Toc13831890 \h </w:instrText>
            </w:r>
            <w:r w:rsidR="001735D1">
              <w:rPr>
                <w:noProof/>
                <w:webHidden/>
              </w:rPr>
            </w:r>
            <w:r w:rsidR="001735D1">
              <w:rPr>
                <w:noProof/>
                <w:webHidden/>
              </w:rPr>
              <w:fldChar w:fldCharType="separate"/>
            </w:r>
            <w:r w:rsidR="001735D1">
              <w:rPr>
                <w:noProof/>
                <w:webHidden/>
              </w:rPr>
              <w:t>12</w:t>
            </w:r>
            <w:r w:rsidR="001735D1">
              <w:rPr>
                <w:noProof/>
                <w:webHidden/>
              </w:rPr>
              <w:fldChar w:fldCharType="end"/>
            </w:r>
          </w:hyperlink>
        </w:p>
        <w:p w14:paraId="2DC80341" w14:textId="1363EAF6" w:rsidR="001735D1" w:rsidRDefault="00383BC3">
          <w:pPr>
            <w:pStyle w:val="TOC2"/>
            <w:tabs>
              <w:tab w:val="right" w:leader="dot" w:pos="10790"/>
            </w:tabs>
            <w:rPr>
              <w:rFonts w:eastAsiaTheme="minorEastAsia"/>
              <w:noProof/>
            </w:rPr>
          </w:pPr>
          <w:hyperlink w:anchor="_Toc13831891" w:history="1">
            <w:r w:rsidR="001735D1" w:rsidRPr="00BB14F2">
              <w:rPr>
                <w:rStyle w:val="Hyperlink"/>
                <w:noProof/>
              </w:rPr>
              <w:t>Adjustment to Moody Early Childhood Center</w:t>
            </w:r>
            <w:r w:rsidR="001735D1">
              <w:rPr>
                <w:noProof/>
                <w:webHidden/>
              </w:rPr>
              <w:tab/>
            </w:r>
            <w:r w:rsidR="001735D1">
              <w:rPr>
                <w:noProof/>
                <w:webHidden/>
              </w:rPr>
              <w:fldChar w:fldCharType="begin"/>
            </w:r>
            <w:r w:rsidR="001735D1">
              <w:rPr>
                <w:noProof/>
                <w:webHidden/>
              </w:rPr>
              <w:instrText xml:space="preserve"> PAGEREF _Toc13831891 \h </w:instrText>
            </w:r>
            <w:r w:rsidR="001735D1">
              <w:rPr>
                <w:noProof/>
                <w:webHidden/>
              </w:rPr>
            </w:r>
            <w:r w:rsidR="001735D1">
              <w:rPr>
                <w:noProof/>
                <w:webHidden/>
              </w:rPr>
              <w:fldChar w:fldCharType="separate"/>
            </w:r>
            <w:r w:rsidR="001735D1">
              <w:rPr>
                <w:noProof/>
                <w:webHidden/>
              </w:rPr>
              <w:t>12</w:t>
            </w:r>
            <w:r w:rsidR="001735D1">
              <w:rPr>
                <w:noProof/>
                <w:webHidden/>
              </w:rPr>
              <w:fldChar w:fldCharType="end"/>
            </w:r>
          </w:hyperlink>
        </w:p>
        <w:p w14:paraId="6D31B305" w14:textId="00ACE481" w:rsidR="001735D1" w:rsidRDefault="00383BC3">
          <w:pPr>
            <w:pStyle w:val="TOC2"/>
            <w:tabs>
              <w:tab w:val="right" w:leader="dot" w:pos="10790"/>
            </w:tabs>
            <w:rPr>
              <w:rFonts w:eastAsiaTheme="minorEastAsia"/>
              <w:noProof/>
            </w:rPr>
          </w:pPr>
          <w:hyperlink w:anchor="_Toc13831892" w:history="1">
            <w:r w:rsidR="001735D1" w:rsidRPr="00BB14F2">
              <w:rPr>
                <w:rStyle w:val="Hyperlink"/>
                <w:noProof/>
              </w:rPr>
              <w:t>Saying goodbye</w:t>
            </w:r>
            <w:r w:rsidR="001735D1">
              <w:rPr>
                <w:noProof/>
                <w:webHidden/>
              </w:rPr>
              <w:tab/>
            </w:r>
            <w:r w:rsidR="001735D1">
              <w:rPr>
                <w:noProof/>
                <w:webHidden/>
              </w:rPr>
              <w:fldChar w:fldCharType="begin"/>
            </w:r>
            <w:r w:rsidR="001735D1">
              <w:rPr>
                <w:noProof/>
                <w:webHidden/>
              </w:rPr>
              <w:instrText xml:space="preserve"> PAGEREF _Toc13831892 \h </w:instrText>
            </w:r>
            <w:r w:rsidR="001735D1">
              <w:rPr>
                <w:noProof/>
                <w:webHidden/>
              </w:rPr>
            </w:r>
            <w:r w:rsidR="001735D1">
              <w:rPr>
                <w:noProof/>
                <w:webHidden/>
              </w:rPr>
              <w:fldChar w:fldCharType="separate"/>
            </w:r>
            <w:r w:rsidR="001735D1">
              <w:rPr>
                <w:noProof/>
                <w:webHidden/>
              </w:rPr>
              <w:t>12</w:t>
            </w:r>
            <w:r w:rsidR="001735D1">
              <w:rPr>
                <w:noProof/>
                <w:webHidden/>
              </w:rPr>
              <w:fldChar w:fldCharType="end"/>
            </w:r>
          </w:hyperlink>
        </w:p>
        <w:p w14:paraId="26ADC1ED" w14:textId="7D65010F" w:rsidR="001735D1" w:rsidRDefault="00383BC3">
          <w:pPr>
            <w:pStyle w:val="TOC1"/>
            <w:tabs>
              <w:tab w:val="right" w:leader="dot" w:pos="10790"/>
            </w:tabs>
            <w:rPr>
              <w:rFonts w:eastAsiaTheme="minorEastAsia"/>
              <w:noProof/>
            </w:rPr>
          </w:pPr>
          <w:hyperlink w:anchor="_Toc13831893" w:history="1">
            <w:r w:rsidR="001735D1" w:rsidRPr="00BB14F2">
              <w:rPr>
                <w:rStyle w:val="Hyperlink"/>
                <w:noProof/>
              </w:rPr>
              <w:t>Parent participation</w:t>
            </w:r>
            <w:r w:rsidR="001735D1">
              <w:rPr>
                <w:noProof/>
                <w:webHidden/>
              </w:rPr>
              <w:tab/>
            </w:r>
            <w:r w:rsidR="001735D1">
              <w:rPr>
                <w:noProof/>
                <w:webHidden/>
              </w:rPr>
              <w:fldChar w:fldCharType="begin"/>
            </w:r>
            <w:r w:rsidR="001735D1">
              <w:rPr>
                <w:noProof/>
                <w:webHidden/>
              </w:rPr>
              <w:instrText xml:space="preserve"> PAGEREF _Toc13831893 \h </w:instrText>
            </w:r>
            <w:r w:rsidR="001735D1">
              <w:rPr>
                <w:noProof/>
                <w:webHidden/>
              </w:rPr>
            </w:r>
            <w:r w:rsidR="001735D1">
              <w:rPr>
                <w:noProof/>
                <w:webHidden/>
              </w:rPr>
              <w:fldChar w:fldCharType="separate"/>
            </w:r>
            <w:r w:rsidR="001735D1">
              <w:rPr>
                <w:noProof/>
                <w:webHidden/>
              </w:rPr>
              <w:t>13</w:t>
            </w:r>
            <w:r w:rsidR="001735D1">
              <w:rPr>
                <w:noProof/>
                <w:webHidden/>
              </w:rPr>
              <w:fldChar w:fldCharType="end"/>
            </w:r>
          </w:hyperlink>
        </w:p>
        <w:p w14:paraId="72F5655B" w14:textId="49B166F4" w:rsidR="001735D1" w:rsidRDefault="00383BC3">
          <w:pPr>
            <w:pStyle w:val="TOC2"/>
            <w:tabs>
              <w:tab w:val="right" w:leader="dot" w:pos="10790"/>
            </w:tabs>
            <w:rPr>
              <w:rFonts w:eastAsiaTheme="minorEastAsia"/>
              <w:noProof/>
            </w:rPr>
          </w:pPr>
          <w:hyperlink w:anchor="_Toc13831894" w:history="1">
            <w:r w:rsidR="001735D1" w:rsidRPr="00BB14F2">
              <w:rPr>
                <w:rStyle w:val="Hyperlink"/>
                <w:noProof/>
              </w:rPr>
              <w:t>Open door policy</w:t>
            </w:r>
            <w:r w:rsidR="001735D1">
              <w:rPr>
                <w:noProof/>
                <w:webHidden/>
              </w:rPr>
              <w:tab/>
            </w:r>
            <w:r w:rsidR="001735D1">
              <w:rPr>
                <w:noProof/>
                <w:webHidden/>
              </w:rPr>
              <w:fldChar w:fldCharType="begin"/>
            </w:r>
            <w:r w:rsidR="001735D1">
              <w:rPr>
                <w:noProof/>
                <w:webHidden/>
              </w:rPr>
              <w:instrText xml:space="preserve"> PAGEREF _Toc13831894 \h </w:instrText>
            </w:r>
            <w:r w:rsidR="001735D1">
              <w:rPr>
                <w:noProof/>
                <w:webHidden/>
              </w:rPr>
            </w:r>
            <w:r w:rsidR="001735D1">
              <w:rPr>
                <w:noProof/>
                <w:webHidden/>
              </w:rPr>
              <w:fldChar w:fldCharType="separate"/>
            </w:r>
            <w:r w:rsidR="001735D1">
              <w:rPr>
                <w:noProof/>
                <w:webHidden/>
              </w:rPr>
              <w:t>13</w:t>
            </w:r>
            <w:r w:rsidR="001735D1">
              <w:rPr>
                <w:noProof/>
                <w:webHidden/>
              </w:rPr>
              <w:fldChar w:fldCharType="end"/>
            </w:r>
          </w:hyperlink>
        </w:p>
        <w:p w14:paraId="4B3E401B" w14:textId="6BB4662C" w:rsidR="001735D1" w:rsidRDefault="00383BC3">
          <w:pPr>
            <w:pStyle w:val="TOC2"/>
            <w:tabs>
              <w:tab w:val="right" w:leader="dot" w:pos="10790"/>
            </w:tabs>
            <w:rPr>
              <w:rFonts w:eastAsiaTheme="minorEastAsia"/>
              <w:noProof/>
            </w:rPr>
          </w:pPr>
          <w:hyperlink w:anchor="_Toc13831895" w:history="1">
            <w:r w:rsidR="001735D1" w:rsidRPr="00BB14F2">
              <w:rPr>
                <w:rStyle w:val="Hyperlink"/>
                <w:noProof/>
              </w:rPr>
              <w:t>How to get involved</w:t>
            </w:r>
            <w:r w:rsidR="001735D1">
              <w:rPr>
                <w:noProof/>
                <w:webHidden/>
              </w:rPr>
              <w:tab/>
            </w:r>
            <w:r w:rsidR="001735D1">
              <w:rPr>
                <w:noProof/>
                <w:webHidden/>
              </w:rPr>
              <w:fldChar w:fldCharType="begin"/>
            </w:r>
            <w:r w:rsidR="001735D1">
              <w:rPr>
                <w:noProof/>
                <w:webHidden/>
              </w:rPr>
              <w:instrText xml:space="preserve"> PAGEREF _Toc13831895 \h </w:instrText>
            </w:r>
            <w:r w:rsidR="001735D1">
              <w:rPr>
                <w:noProof/>
                <w:webHidden/>
              </w:rPr>
            </w:r>
            <w:r w:rsidR="001735D1">
              <w:rPr>
                <w:noProof/>
                <w:webHidden/>
              </w:rPr>
              <w:fldChar w:fldCharType="separate"/>
            </w:r>
            <w:r w:rsidR="001735D1">
              <w:rPr>
                <w:noProof/>
                <w:webHidden/>
              </w:rPr>
              <w:t>13</w:t>
            </w:r>
            <w:r w:rsidR="001735D1">
              <w:rPr>
                <w:noProof/>
                <w:webHidden/>
              </w:rPr>
              <w:fldChar w:fldCharType="end"/>
            </w:r>
          </w:hyperlink>
        </w:p>
        <w:p w14:paraId="2E2E22F4" w14:textId="5A150EAB" w:rsidR="001735D1" w:rsidRDefault="00383BC3">
          <w:pPr>
            <w:pStyle w:val="TOC1"/>
            <w:tabs>
              <w:tab w:val="right" w:leader="dot" w:pos="10790"/>
            </w:tabs>
            <w:rPr>
              <w:rFonts w:eastAsiaTheme="minorEastAsia"/>
              <w:noProof/>
            </w:rPr>
          </w:pPr>
          <w:hyperlink w:anchor="_Toc13831896" w:history="1">
            <w:r w:rsidR="001735D1" w:rsidRPr="00BB14F2">
              <w:rPr>
                <w:rStyle w:val="Hyperlink"/>
                <w:noProof/>
              </w:rPr>
              <w:t>Communication</w:t>
            </w:r>
            <w:r w:rsidR="001735D1">
              <w:rPr>
                <w:noProof/>
                <w:webHidden/>
              </w:rPr>
              <w:tab/>
            </w:r>
            <w:r w:rsidR="001735D1">
              <w:rPr>
                <w:noProof/>
                <w:webHidden/>
              </w:rPr>
              <w:fldChar w:fldCharType="begin"/>
            </w:r>
            <w:r w:rsidR="001735D1">
              <w:rPr>
                <w:noProof/>
                <w:webHidden/>
              </w:rPr>
              <w:instrText xml:space="preserve"> PAGEREF _Toc13831896 \h </w:instrText>
            </w:r>
            <w:r w:rsidR="001735D1">
              <w:rPr>
                <w:noProof/>
                <w:webHidden/>
              </w:rPr>
            </w:r>
            <w:r w:rsidR="001735D1">
              <w:rPr>
                <w:noProof/>
                <w:webHidden/>
              </w:rPr>
              <w:fldChar w:fldCharType="separate"/>
            </w:r>
            <w:r w:rsidR="001735D1">
              <w:rPr>
                <w:noProof/>
                <w:webHidden/>
              </w:rPr>
              <w:t>13</w:t>
            </w:r>
            <w:r w:rsidR="001735D1">
              <w:rPr>
                <w:noProof/>
                <w:webHidden/>
              </w:rPr>
              <w:fldChar w:fldCharType="end"/>
            </w:r>
          </w:hyperlink>
        </w:p>
        <w:p w14:paraId="3AFFA7A2" w14:textId="651EA899" w:rsidR="001735D1" w:rsidRDefault="00383BC3">
          <w:pPr>
            <w:pStyle w:val="TOC1"/>
            <w:tabs>
              <w:tab w:val="right" w:leader="dot" w:pos="10790"/>
            </w:tabs>
            <w:rPr>
              <w:rFonts w:eastAsiaTheme="minorEastAsia"/>
              <w:noProof/>
            </w:rPr>
          </w:pPr>
          <w:hyperlink w:anchor="_Toc13831897" w:history="1">
            <w:r w:rsidR="001735D1" w:rsidRPr="00BB14F2">
              <w:rPr>
                <w:rStyle w:val="Hyperlink"/>
                <w:noProof/>
              </w:rPr>
              <w:t>Parent Code of Conduct</w:t>
            </w:r>
            <w:r w:rsidR="001735D1">
              <w:rPr>
                <w:noProof/>
                <w:webHidden/>
              </w:rPr>
              <w:tab/>
            </w:r>
            <w:r w:rsidR="001735D1">
              <w:rPr>
                <w:noProof/>
                <w:webHidden/>
              </w:rPr>
              <w:fldChar w:fldCharType="begin"/>
            </w:r>
            <w:r w:rsidR="001735D1">
              <w:rPr>
                <w:noProof/>
                <w:webHidden/>
              </w:rPr>
              <w:instrText xml:space="preserve"> PAGEREF _Toc13831897 \h </w:instrText>
            </w:r>
            <w:r w:rsidR="001735D1">
              <w:rPr>
                <w:noProof/>
                <w:webHidden/>
              </w:rPr>
            </w:r>
            <w:r w:rsidR="001735D1">
              <w:rPr>
                <w:noProof/>
                <w:webHidden/>
              </w:rPr>
              <w:fldChar w:fldCharType="separate"/>
            </w:r>
            <w:r w:rsidR="001735D1">
              <w:rPr>
                <w:noProof/>
                <w:webHidden/>
              </w:rPr>
              <w:t>14</w:t>
            </w:r>
            <w:r w:rsidR="001735D1">
              <w:rPr>
                <w:noProof/>
                <w:webHidden/>
              </w:rPr>
              <w:fldChar w:fldCharType="end"/>
            </w:r>
          </w:hyperlink>
        </w:p>
        <w:p w14:paraId="7CCEC624" w14:textId="27F587CC" w:rsidR="001735D1" w:rsidRDefault="00383BC3">
          <w:pPr>
            <w:pStyle w:val="TOC2"/>
            <w:tabs>
              <w:tab w:val="right" w:leader="dot" w:pos="10790"/>
            </w:tabs>
            <w:rPr>
              <w:rFonts w:eastAsiaTheme="minorEastAsia"/>
              <w:noProof/>
            </w:rPr>
          </w:pPr>
          <w:hyperlink w:anchor="_Toc13831898" w:history="1">
            <w:r w:rsidR="001735D1" w:rsidRPr="00BB14F2">
              <w:rPr>
                <w:rStyle w:val="Hyperlink"/>
                <w:noProof/>
              </w:rPr>
              <w:t>Cell Phones</w:t>
            </w:r>
            <w:r w:rsidR="001735D1">
              <w:rPr>
                <w:noProof/>
                <w:webHidden/>
              </w:rPr>
              <w:tab/>
            </w:r>
            <w:r w:rsidR="001735D1">
              <w:rPr>
                <w:noProof/>
                <w:webHidden/>
              </w:rPr>
              <w:fldChar w:fldCharType="begin"/>
            </w:r>
            <w:r w:rsidR="001735D1">
              <w:rPr>
                <w:noProof/>
                <w:webHidden/>
              </w:rPr>
              <w:instrText xml:space="preserve"> PAGEREF _Toc13831898 \h </w:instrText>
            </w:r>
            <w:r w:rsidR="001735D1">
              <w:rPr>
                <w:noProof/>
                <w:webHidden/>
              </w:rPr>
            </w:r>
            <w:r w:rsidR="001735D1">
              <w:rPr>
                <w:noProof/>
                <w:webHidden/>
              </w:rPr>
              <w:fldChar w:fldCharType="separate"/>
            </w:r>
            <w:r w:rsidR="001735D1">
              <w:rPr>
                <w:noProof/>
                <w:webHidden/>
              </w:rPr>
              <w:t>14</w:t>
            </w:r>
            <w:r w:rsidR="001735D1">
              <w:rPr>
                <w:noProof/>
                <w:webHidden/>
              </w:rPr>
              <w:fldChar w:fldCharType="end"/>
            </w:r>
          </w:hyperlink>
        </w:p>
        <w:p w14:paraId="2394608B" w14:textId="3F0ADE15" w:rsidR="001735D1" w:rsidRDefault="00383BC3">
          <w:pPr>
            <w:pStyle w:val="TOC2"/>
            <w:tabs>
              <w:tab w:val="right" w:leader="dot" w:pos="10790"/>
            </w:tabs>
            <w:rPr>
              <w:rFonts w:eastAsiaTheme="minorEastAsia"/>
              <w:noProof/>
            </w:rPr>
          </w:pPr>
          <w:hyperlink w:anchor="_Toc13831899" w:history="1">
            <w:r w:rsidR="001735D1" w:rsidRPr="00BB14F2">
              <w:rPr>
                <w:rStyle w:val="Hyperlink"/>
                <w:noProof/>
              </w:rPr>
              <w:t>Swearing/Cursing</w:t>
            </w:r>
            <w:r w:rsidR="001735D1">
              <w:rPr>
                <w:noProof/>
                <w:webHidden/>
              </w:rPr>
              <w:tab/>
            </w:r>
            <w:r w:rsidR="001735D1">
              <w:rPr>
                <w:noProof/>
                <w:webHidden/>
              </w:rPr>
              <w:fldChar w:fldCharType="begin"/>
            </w:r>
            <w:r w:rsidR="001735D1">
              <w:rPr>
                <w:noProof/>
                <w:webHidden/>
              </w:rPr>
              <w:instrText xml:space="preserve"> PAGEREF _Toc13831899 \h </w:instrText>
            </w:r>
            <w:r w:rsidR="001735D1">
              <w:rPr>
                <w:noProof/>
                <w:webHidden/>
              </w:rPr>
            </w:r>
            <w:r w:rsidR="001735D1">
              <w:rPr>
                <w:noProof/>
                <w:webHidden/>
              </w:rPr>
              <w:fldChar w:fldCharType="separate"/>
            </w:r>
            <w:r w:rsidR="001735D1">
              <w:rPr>
                <w:noProof/>
                <w:webHidden/>
              </w:rPr>
              <w:t>14</w:t>
            </w:r>
            <w:r w:rsidR="001735D1">
              <w:rPr>
                <w:noProof/>
                <w:webHidden/>
              </w:rPr>
              <w:fldChar w:fldCharType="end"/>
            </w:r>
          </w:hyperlink>
        </w:p>
        <w:p w14:paraId="0E488BF1" w14:textId="5869344C" w:rsidR="001735D1" w:rsidRDefault="00383BC3">
          <w:pPr>
            <w:pStyle w:val="TOC2"/>
            <w:tabs>
              <w:tab w:val="right" w:leader="dot" w:pos="10790"/>
            </w:tabs>
            <w:rPr>
              <w:rFonts w:eastAsiaTheme="minorEastAsia"/>
              <w:noProof/>
            </w:rPr>
          </w:pPr>
          <w:hyperlink w:anchor="_Toc13831900" w:history="1">
            <w:r w:rsidR="001735D1" w:rsidRPr="00BB14F2">
              <w:rPr>
                <w:rStyle w:val="Hyperlink"/>
                <w:noProof/>
              </w:rPr>
              <w:t>Smoking</w:t>
            </w:r>
            <w:r w:rsidR="001735D1">
              <w:rPr>
                <w:noProof/>
                <w:webHidden/>
              </w:rPr>
              <w:tab/>
            </w:r>
            <w:r w:rsidR="001735D1">
              <w:rPr>
                <w:noProof/>
                <w:webHidden/>
              </w:rPr>
              <w:fldChar w:fldCharType="begin"/>
            </w:r>
            <w:r w:rsidR="001735D1">
              <w:rPr>
                <w:noProof/>
                <w:webHidden/>
              </w:rPr>
              <w:instrText xml:space="preserve"> PAGEREF _Toc13831900 \h </w:instrText>
            </w:r>
            <w:r w:rsidR="001735D1">
              <w:rPr>
                <w:noProof/>
                <w:webHidden/>
              </w:rPr>
            </w:r>
            <w:r w:rsidR="001735D1">
              <w:rPr>
                <w:noProof/>
                <w:webHidden/>
              </w:rPr>
              <w:fldChar w:fldCharType="separate"/>
            </w:r>
            <w:r w:rsidR="001735D1">
              <w:rPr>
                <w:noProof/>
                <w:webHidden/>
              </w:rPr>
              <w:t>14</w:t>
            </w:r>
            <w:r w:rsidR="001735D1">
              <w:rPr>
                <w:noProof/>
                <w:webHidden/>
              </w:rPr>
              <w:fldChar w:fldCharType="end"/>
            </w:r>
          </w:hyperlink>
        </w:p>
        <w:p w14:paraId="102D4F0E" w14:textId="4263F350" w:rsidR="001735D1" w:rsidRDefault="00383BC3">
          <w:pPr>
            <w:pStyle w:val="TOC2"/>
            <w:tabs>
              <w:tab w:val="right" w:leader="dot" w:pos="10790"/>
            </w:tabs>
            <w:rPr>
              <w:rFonts w:eastAsiaTheme="minorEastAsia"/>
              <w:noProof/>
            </w:rPr>
          </w:pPr>
          <w:hyperlink w:anchor="_Toc13831901" w:history="1">
            <w:r w:rsidR="001735D1" w:rsidRPr="00BB14F2">
              <w:rPr>
                <w:rStyle w:val="Hyperlink"/>
                <w:noProof/>
              </w:rPr>
              <w:t>Interactions</w:t>
            </w:r>
            <w:r w:rsidR="001735D1">
              <w:rPr>
                <w:noProof/>
                <w:webHidden/>
              </w:rPr>
              <w:tab/>
            </w:r>
            <w:r w:rsidR="001735D1">
              <w:rPr>
                <w:noProof/>
                <w:webHidden/>
              </w:rPr>
              <w:fldChar w:fldCharType="begin"/>
            </w:r>
            <w:r w:rsidR="001735D1">
              <w:rPr>
                <w:noProof/>
                <w:webHidden/>
              </w:rPr>
              <w:instrText xml:space="preserve"> PAGEREF _Toc13831901 \h </w:instrText>
            </w:r>
            <w:r w:rsidR="001735D1">
              <w:rPr>
                <w:noProof/>
                <w:webHidden/>
              </w:rPr>
            </w:r>
            <w:r w:rsidR="001735D1">
              <w:rPr>
                <w:noProof/>
                <w:webHidden/>
              </w:rPr>
              <w:fldChar w:fldCharType="separate"/>
            </w:r>
            <w:r w:rsidR="001735D1">
              <w:rPr>
                <w:noProof/>
                <w:webHidden/>
              </w:rPr>
              <w:t>14</w:t>
            </w:r>
            <w:r w:rsidR="001735D1">
              <w:rPr>
                <w:noProof/>
                <w:webHidden/>
              </w:rPr>
              <w:fldChar w:fldCharType="end"/>
            </w:r>
          </w:hyperlink>
        </w:p>
        <w:p w14:paraId="353E8FE6" w14:textId="79D3DD64" w:rsidR="001735D1" w:rsidRDefault="00383BC3">
          <w:pPr>
            <w:pStyle w:val="TOC1"/>
            <w:tabs>
              <w:tab w:val="right" w:leader="dot" w:pos="10790"/>
            </w:tabs>
            <w:rPr>
              <w:rFonts w:eastAsiaTheme="minorEastAsia"/>
              <w:noProof/>
            </w:rPr>
          </w:pPr>
          <w:hyperlink w:anchor="_Toc13831902" w:history="1">
            <w:r w:rsidR="001735D1" w:rsidRPr="00BB14F2">
              <w:rPr>
                <w:rStyle w:val="Hyperlink"/>
                <w:noProof/>
              </w:rPr>
              <w:t>Daily schedule</w:t>
            </w:r>
            <w:r w:rsidR="001735D1">
              <w:rPr>
                <w:noProof/>
                <w:webHidden/>
              </w:rPr>
              <w:tab/>
            </w:r>
            <w:r w:rsidR="001735D1">
              <w:rPr>
                <w:noProof/>
                <w:webHidden/>
              </w:rPr>
              <w:fldChar w:fldCharType="begin"/>
            </w:r>
            <w:r w:rsidR="001735D1">
              <w:rPr>
                <w:noProof/>
                <w:webHidden/>
              </w:rPr>
              <w:instrText xml:space="preserve"> PAGEREF _Toc13831902 \h </w:instrText>
            </w:r>
            <w:r w:rsidR="001735D1">
              <w:rPr>
                <w:noProof/>
                <w:webHidden/>
              </w:rPr>
            </w:r>
            <w:r w:rsidR="001735D1">
              <w:rPr>
                <w:noProof/>
                <w:webHidden/>
              </w:rPr>
              <w:fldChar w:fldCharType="separate"/>
            </w:r>
            <w:r w:rsidR="001735D1">
              <w:rPr>
                <w:noProof/>
                <w:webHidden/>
              </w:rPr>
              <w:t>14</w:t>
            </w:r>
            <w:r w:rsidR="001735D1">
              <w:rPr>
                <w:noProof/>
                <w:webHidden/>
              </w:rPr>
              <w:fldChar w:fldCharType="end"/>
            </w:r>
          </w:hyperlink>
        </w:p>
        <w:p w14:paraId="3C232CCB" w14:textId="244ABF67" w:rsidR="001735D1" w:rsidRDefault="00383BC3">
          <w:pPr>
            <w:pStyle w:val="TOC2"/>
            <w:tabs>
              <w:tab w:val="right" w:leader="dot" w:pos="10790"/>
            </w:tabs>
            <w:rPr>
              <w:rFonts w:eastAsiaTheme="minorEastAsia"/>
              <w:noProof/>
            </w:rPr>
          </w:pPr>
          <w:hyperlink w:anchor="_Toc13831903" w:history="1">
            <w:r w:rsidR="001735D1" w:rsidRPr="00BB14F2">
              <w:rPr>
                <w:rStyle w:val="Hyperlink"/>
                <w:noProof/>
              </w:rPr>
              <w:t>Arrival/Drop off procedure</w:t>
            </w:r>
            <w:r w:rsidR="001735D1">
              <w:rPr>
                <w:noProof/>
                <w:webHidden/>
              </w:rPr>
              <w:tab/>
            </w:r>
            <w:r w:rsidR="001735D1">
              <w:rPr>
                <w:noProof/>
                <w:webHidden/>
              </w:rPr>
              <w:fldChar w:fldCharType="begin"/>
            </w:r>
            <w:r w:rsidR="001735D1">
              <w:rPr>
                <w:noProof/>
                <w:webHidden/>
              </w:rPr>
              <w:instrText xml:space="preserve"> PAGEREF _Toc13831903 \h </w:instrText>
            </w:r>
            <w:r w:rsidR="001735D1">
              <w:rPr>
                <w:noProof/>
                <w:webHidden/>
              </w:rPr>
            </w:r>
            <w:r w:rsidR="001735D1">
              <w:rPr>
                <w:noProof/>
                <w:webHidden/>
              </w:rPr>
              <w:fldChar w:fldCharType="separate"/>
            </w:r>
            <w:r w:rsidR="001735D1">
              <w:rPr>
                <w:noProof/>
                <w:webHidden/>
              </w:rPr>
              <w:t>14</w:t>
            </w:r>
            <w:r w:rsidR="001735D1">
              <w:rPr>
                <w:noProof/>
                <w:webHidden/>
              </w:rPr>
              <w:fldChar w:fldCharType="end"/>
            </w:r>
          </w:hyperlink>
        </w:p>
        <w:p w14:paraId="2C7A311A" w14:textId="4E92C5E4" w:rsidR="001735D1" w:rsidRDefault="00383BC3">
          <w:pPr>
            <w:pStyle w:val="TOC2"/>
            <w:tabs>
              <w:tab w:val="right" w:leader="dot" w:pos="10790"/>
            </w:tabs>
            <w:rPr>
              <w:rFonts w:eastAsiaTheme="minorEastAsia"/>
              <w:noProof/>
            </w:rPr>
          </w:pPr>
          <w:hyperlink w:anchor="_Toc13831904" w:history="1">
            <w:r w:rsidR="001735D1" w:rsidRPr="00BB14F2">
              <w:rPr>
                <w:rStyle w:val="Hyperlink"/>
                <w:noProof/>
              </w:rPr>
              <w:t>Pick-up/check-out procedure</w:t>
            </w:r>
            <w:r w:rsidR="001735D1">
              <w:rPr>
                <w:noProof/>
                <w:webHidden/>
              </w:rPr>
              <w:tab/>
            </w:r>
            <w:r w:rsidR="001735D1">
              <w:rPr>
                <w:noProof/>
                <w:webHidden/>
              </w:rPr>
              <w:fldChar w:fldCharType="begin"/>
            </w:r>
            <w:r w:rsidR="001735D1">
              <w:rPr>
                <w:noProof/>
                <w:webHidden/>
              </w:rPr>
              <w:instrText xml:space="preserve"> PAGEREF _Toc13831904 \h </w:instrText>
            </w:r>
            <w:r w:rsidR="001735D1">
              <w:rPr>
                <w:noProof/>
                <w:webHidden/>
              </w:rPr>
            </w:r>
            <w:r w:rsidR="001735D1">
              <w:rPr>
                <w:noProof/>
                <w:webHidden/>
              </w:rPr>
              <w:fldChar w:fldCharType="separate"/>
            </w:r>
            <w:r w:rsidR="001735D1">
              <w:rPr>
                <w:noProof/>
                <w:webHidden/>
              </w:rPr>
              <w:t>15</w:t>
            </w:r>
            <w:r w:rsidR="001735D1">
              <w:rPr>
                <w:noProof/>
                <w:webHidden/>
              </w:rPr>
              <w:fldChar w:fldCharType="end"/>
            </w:r>
          </w:hyperlink>
        </w:p>
        <w:p w14:paraId="66BA859D" w14:textId="13175D6F" w:rsidR="001735D1" w:rsidRDefault="00383BC3">
          <w:pPr>
            <w:pStyle w:val="TOC2"/>
            <w:tabs>
              <w:tab w:val="right" w:leader="dot" w:pos="10790"/>
            </w:tabs>
            <w:rPr>
              <w:rFonts w:eastAsiaTheme="minorEastAsia"/>
              <w:noProof/>
            </w:rPr>
          </w:pPr>
          <w:hyperlink w:anchor="_Toc13831905" w:history="1">
            <w:r w:rsidR="001735D1" w:rsidRPr="00BB14F2">
              <w:rPr>
                <w:rStyle w:val="Hyperlink"/>
                <w:noProof/>
              </w:rPr>
              <w:t>Napping/Rest time</w:t>
            </w:r>
            <w:r w:rsidR="001735D1">
              <w:rPr>
                <w:noProof/>
                <w:webHidden/>
              </w:rPr>
              <w:tab/>
            </w:r>
            <w:r w:rsidR="001735D1">
              <w:rPr>
                <w:noProof/>
                <w:webHidden/>
              </w:rPr>
              <w:fldChar w:fldCharType="begin"/>
            </w:r>
            <w:r w:rsidR="001735D1">
              <w:rPr>
                <w:noProof/>
                <w:webHidden/>
              </w:rPr>
              <w:instrText xml:space="preserve"> PAGEREF _Toc13831905 \h </w:instrText>
            </w:r>
            <w:r w:rsidR="001735D1">
              <w:rPr>
                <w:noProof/>
                <w:webHidden/>
              </w:rPr>
            </w:r>
            <w:r w:rsidR="001735D1">
              <w:rPr>
                <w:noProof/>
                <w:webHidden/>
              </w:rPr>
              <w:fldChar w:fldCharType="separate"/>
            </w:r>
            <w:r w:rsidR="001735D1">
              <w:rPr>
                <w:noProof/>
                <w:webHidden/>
              </w:rPr>
              <w:t>15</w:t>
            </w:r>
            <w:r w:rsidR="001735D1">
              <w:rPr>
                <w:noProof/>
                <w:webHidden/>
              </w:rPr>
              <w:fldChar w:fldCharType="end"/>
            </w:r>
          </w:hyperlink>
        </w:p>
        <w:p w14:paraId="1CA4C9B4" w14:textId="42DD4CB3" w:rsidR="001735D1" w:rsidRDefault="00383BC3">
          <w:pPr>
            <w:pStyle w:val="TOC1"/>
            <w:tabs>
              <w:tab w:val="right" w:leader="dot" w:pos="10790"/>
            </w:tabs>
            <w:rPr>
              <w:rFonts w:eastAsiaTheme="minorEastAsia"/>
              <w:noProof/>
            </w:rPr>
          </w:pPr>
          <w:hyperlink w:anchor="_Toc13831906" w:history="1">
            <w:r w:rsidR="001735D1" w:rsidRPr="00BB14F2">
              <w:rPr>
                <w:rStyle w:val="Hyperlink"/>
                <w:noProof/>
              </w:rPr>
              <w:t>Food</w:t>
            </w:r>
            <w:r w:rsidR="001735D1">
              <w:rPr>
                <w:noProof/>
                <w:webHidden/>
              </w:rPr>
              <w:tab/>
            </w:r>
            <w:r w:rsidR="001735D1">
              <w:rPr>
                <w:noProof/>
                <w:webHidden/>
              </w:rPr>
              <w:fldChar w:fldCharType="begin"/>
            </w:r>
            <w:r w:rsidR="001735D1">
              <w:rPr>
                <w:noProof/>
                <w:webHidden/>
              </w:rPr>
              <w:instrText xml:space="preserve"> PAGEREF _Toc13831906 \h </w:instrText>
            </w:r>
            <w:r w:rsidR="001735D1">
              <w:rPr>
                <w:noProof/>
                <w:webHidden/>
              </w:rPr>
            </w:r>
            <w:r w:rsidR="001735D1">
              <w:rPr>
                <w:noProof/>
                <w:webHidden/>
              </w:rPr>
              <w:fldChar w:fldCharType="separate"/>
            </w:r>
            <w:r w:rsidR="001735D1">
              <w:rPr>
                <w:noProof/>
                <w:webHidden/>
              </w:rPr>
              <w:t>16</w:t>
            </w:r>
            <w:r w:rsidR="001735D1">
              <w:rPr>
                <w:noProof/>
                <w:webHidden/>
              </w:rPr>
              <w:fldChar w:fldCharType="end"/>
            </w:r>
          </w:hyperlink>
        </w:p>
        <w:p w14:paraId="78DAC6EB" w14:textId="1D03E4E4" w:rsidR="001735D1" w:rsidRDefault="00383BC3">
          <w:pPr>
            <w:pStyle w:val="TOC2"/>
            <w:tabs>
              <w:tab w:val="right" w:leader="dot" w:pos="10790"/>
            </w:tabs>
            <w:rPr>
              <w:rFonts w:eastAsiaTheme="minorEastAsia"/>
              <w:noProof/>
            </w:rPr>
          </w:pPr>
          <w:hyperlink w:anchor="_Toc13831907" w:history="1">
            <w:r w:rsidR="001735D1" w:rsidRPr="00BB14F2">
              <w:rPr>
                <w:rStyle w:val="Hyperlink"/>
                <w:noProof/>
              </w:rPr>
              <w:t>Mealtime philosophy</w:t>
            </w:r>
            <w:r w:rsidR="001735D1">
              <w:rPr>
                <w:noProof/>
                <w:webHidden/>
              </w:rPr>
              <w:tab/>
            </w:r>
            <w:r w:rsidR="001735D1">
              <w:rPr>
                <w:noProof/>
                <w:webHidden/>
              </w:rPr>
              <w:fldChar w:fldCharType="begin"/>
            </w:r>
            <w:r w:rsidR="001735D1">
              <w:rPr>
                <w:noProof/>
                <w:webHidden/>
              </w:rPr>
              <w:instrText xml:space="preserve"> PAGEREF _Toc13831907 \h </w:instrText>
            </w:r>
            <w:r w:rsidR="001735D1">
              <w:rPr>
                <w:noProof/>
                <w:webHidden/>
              </w:rPr>
            </w:r>
            <w:r w:rsidR="001735D1">
              <w:rPr>
                <w:noProof/>
                <w:webHidden/>
              </w:rPr>
              <w:fldChar w:fldCharType="separate"/>
            </w:r>
            <w:r w:rsidR="001735D1">
              <w:rPr>
                <w:noProof/>
                <w:webHidden/>
              </w:rPr>
              <w:t>16</w:t>
            </w:r>
            <w:r w:rsidR="001735D1">
              <w:rPr>
                <w:noProof/>
                <w:webHidden/>
              </w:rPr>
              <w:fldChar w:fldCharType="end"/>
            </w:r>
          </w:hyperlink>
        </w:p>
        <w:p w14:paraId="7C0E1EFA" w14:textId="43AC3F9F" w:rsidR="001735D1" w:rsidRDefault="00383BC3">
          <w:pPr>
            <w:pStyle w:val="TOC2"/>
            <w:tabs>
              <w:tab w:val="right" w:leader="dot" w:pos="10790"/>
            </w:tabs>
            <w:rPr>
              <w:rFonts w:eastAsiaTheme="minorEastAsia"/>
              <w:noProof/>
            </w:rPr>
          </w:pPr>
          <w:hyperlink w:anchor="_Toc13831908" w:history="1">
            <w:r w:rsidR="001735D1" w:rsidRPr="00BB14F2">
              <w:rPr>
                <w:rStyle w:val="Hyperlink"/>
                <w:noProof/>
              </w:rPr>
              <w:t>Allergies</w:t>
            </w:r>
            <w:r w:rsidR="001735D1">
              <w:rPr>
                <w:noProof/>
                <w:webHidden/>
              </w:rPr>
              <w:tab/>
            </w:r>
            <w:r w:rsidR="001735D1">
              <w:rPr>
                <w:noProof/>
                <w:webHidden/>
              </w:rPr>
              <w:fldChar w:fldCharType="begin"/>
            </w:r>
            <w:r w:rsidR="001735D1">
              <w:rPr>
                <w:noProof/>
                <w:webHidden/>
              </w:rPr>
              <w:instrText xml:space="preserve"> PAGEREF _Toc13831908 \h </w:instrText>
            </w:r>
            <w:r w:rsidR="001735D1">
              <w:rPr>
                <w:noProof/>
                <w:webHidden/>
              </w:rPr>
            </w:r>
            <w:r w:rsidR="001735D1">
              <w:rPr>
                <w:noProof/>
                <w:webHidden/>
              </w:rPr>
              <w:fldChar w:fldCharType="separate"/>
            </w:r>
            <w:r w:rsidR="001735D1">
              <w:rPr>
                <w:noProof/>
                <w:webHidden/>
              </w:rPr>
              <w:t>16</w:t>
            </w:r>
            <w:r w:rsidR="001735D1">
              <w:rPr>
                <w:noProof/>
                <w:webHidden/>
              </w:rPr>
              <w:fldChar w:fldCharType="end"/>
            </w:r>
          </w:hyperlink>
        </w:p>
        <w:p w14:paraId="44C75588" w14:textId="354352EB" w:rsidR="001735D1" w:rsidRDefault="00383BC3">
          <w:pPr>
            <w:pStyle w:val="TOC1"/>
            <w:tabs>
              <w:tab w:val="right" w:leader="dot" w:pos="10790"/>
            </w:tabs>
            <w:rPr>
              <w:rFonts w:eastAsiaTheme="minorEastAsia"/>
              <w:noProof/>
            </w:rPr>
          </w:pPr>
          <w:hyperlink w:anchor="_Toc13831909" w:history="1">
            <w:r w:rsidR="001735D1" w:rsidRPr="00BB14F2">
              <w:rPr>
                <w:rStyle w:val="Hyperlink"/>
                <w:noProof/>
              </w:rPr>
              <w:t>Setting limits</w:t>
            </w:r>
            <w:r w:rsidR="001735D1">
              <w:rPr>
                <w:noProof/>
                <w:webHidden/>
              </w:rPr>
              <w:tab/>
            </w:r>
            <w:r w:rsidR="001735D1">
              <w:rPr>
                <w:noProof/>
                <w:webHidden/>
              </w:rPr>
              <w:fldChar w:fldCharType="begin"/>
            </w:r>
            <w:r w:rsidR="001735D1">
              <w:rPr>
                <w:noProof/>
                <w:webHidden/>
              </w:rPr>
              <w:instrText xml:space="preserve"> PAGEREF _Toc13831909 \h </w:instrText>
            </w:r>
            <w:r w:rsidR="001735D1">
              <w:rPr>
                <w:noProof/>
                <w:webHidden/>
              </w:rPr>
            </w:r>
            <w:r w:rsidR="001735D1">
              <w:rPr>
                <w:noProof/>
                <w:webHidden/>
              </w:rPr>
              <w:fldChar w:fldCharType="separate"/>
            </w:r>
            <w:r w:rsidR="001735D1">
              <w:rPr>
                <w:noProof/>
                <w:webHidden/>
              </w:rPr>
              <w:t>17</w:t>
            </w:r>
            <w:r w:rsidR="001735D1">
              <w:rPr>
                <w:noProof/>
                <w:webHidden/>
              </w:rPr>
              <w:fldChar w:fldCharType="end"/>
            </w:r>
          </w:hyperlink>
        </w:p>
        <w:p w14:paraId="2E290DDC" w14:textId="67206DA9" w:rsidR="001735D1" w:rsidRDefault="00383BC3">
          <w:pPr>
            <w:pStyle w:val="TOC2"/>
            <w:tabs>
              <w:tab w:val="right" w:leader="dot" w:pos="10790"/>
            </w:tabs>
            <w:rPr>
              <w:rFonts w:eastAsiaTheme="minorEastAsia"/>
              <w:noProof/>
            </w:rPr>
          </w:pPr>
          <w:hyperlink w:anchor="_Toc13831910" w:history="1">
            <w:r w:rsidR="001735D1" w:rsidRPr="00BB14F2">
              <w:rPr>
                <w:rStyle w:val="Hyperlink"/>
                <w:noProof/>
              </w:rPr>
              <w:t>Behavior policy</w:t>
            </w:r>
            <w:r w:rsidR="001735D1">
              <w:rPr>
                <w:noProof/>
                <w:webHidden/>
              </w:rPr>
              <w:tab/>
            </w:r>
            <w:r w:rsidR="001735D1">
              <w:rPr>
                <w:noProof/>
                <w:webHidden/>
              </w:rPr>
              <w:fldChar w:fldCharType="begin"/>
            </w:r>
            <w:r w:rsidR="001735D1">
              <w:rPr>
                <w:noProof/>
                <w:webHidden/>
              </w:rPr>
              <w:instrText xml:space="preserve"> PAGEREF _Toc13831910 \h </w:instrText>
            </w:r>
            <w:r w:rsidR="001735D1">
              <w:rPr>
                <w:noProof/>
                <w:webHidden/>
              </w:rPr>
            </w:r>
            <w:r w:rsidR="001735D1">
              <w:rPr>
                <w:noProof/>
                <w:webHidden/>
              </w:rPr>
              <w:fldChar w:fldCharType="separate"/>
            </w:r>
            <w:r w:rsidR="001735D1">
              <w:rPr>
                <w:noProof/>
                <w:webHidden/>
              </w:rPr>
              <w:t>17</w:t>
            </w:r>
            <w:r w:rsidR="001735D1">
              <w:rPr>
                <w:noProof/>
                <w:webHidden/>
              </w:rPr>
              <w:fldChar w:fldCharType="end"/>
            </w:r>
          </w:hyperlink>
        </w:p>
        <w:p w14:paraId="78058763" w14:textId="3BD2EDEF" w:rsidR="001735D1" w:rsidRDefault="00383BC3">
          <w:pPr>
            <w:pStyle w:val="TOC2"/>
            <w:tabs>
              <w:tab w:val="right" w:leader="dot" w:pos="10790"/>
            </w:tabs>
            <w:rPr>
              <w:rFonts w:eastAsiaTheme="minorEastAsia"/>
              <w:noProof/>
            </w:rPr>
          </w:pPr>
          <w:hyperlink w:anchor="_Toc13831911" w:history="1">
            <w:r w:rsidR="001735D1" w:rsidRPr="00BB14F2">
              <w:rPr>
                <w:rStyle w:val="Hyperlink"/>
                <w:noProof/>
              </w:rPr>
              <w:t>Discipline and Guidance</w:t>
            </w:r>
            <w:r w:rsidR="001735D1">
              <w:rPr>
                <w:noProof/>
                <w:webHidden/>
              </w:rPr>
              <w:tab/>
            </w:r>
            <w:r w:rsidR="001735D1">
              <w:rPr>
                <w:noProof/>
                <w:webHidden/>
              </w:rPr>
              <w:fldChar w:fldCharType="begin"/>
            </w:r>
            <w:r w:rsidR="001735D1">
              <w:rPr>
                <w:noProof/>
                <w:webHidden/>
              </w:rPr>
              <w:instrText xml:space="preserve"> PAGEREF _Toc13831911 \h </w:instrText>
            </w:r>
            <w:r w:rsidR="001735D1">
              <w:rPr>
                <w:noProof/>
                <w:webHidden/>
              </w:rPr>
            </w:r>
            <w:r w:rsidR="001735D1">
              <w:rPr>
                <w:noProof/>
                <w:webHidden/>
              </w:rPr>
              <w:fldChar w:fldCharType="separate"/>
            </w:r>
            <w:r w:rsidR="001735D1">
              <w:rPr>
                <w:noProof/>
                <w:webHidden/>
              </w:rPr>
              <w:t>17</w:t>
            </w:r>
            <w:r w:rsidR="001735D1">
              <w:rPr>
                <w:noProof/>
                <w:webHidden/>
              </w:rPr>
              <w:fldChar w:fldCharType="end"/>
            </w:r>
          </w:hyperlink>
        </w:p>
        <w:p w14:paraId="0727D256" w14:textId="5729CBBA" w:rsidR="001735D1" w:rsidRDefault="00383BC3">
          <w:pPr>
            <w:pStyle w:val="TOC1"/>
            <w:tabs>
              <w:tab w:val="right" w:leader="dot" w:pos="10790"/>
            </w:tabs>
            <w:rPr>
              <w:rFonts w:eastAsiaTheme="minorEastAsia"/>
              <w:noProof/>
            </w:rPr>
          </w:pPr>
          <w:hyperlink w:anchor="_Toc13831912" w:history="1">
            <w:r w:rsidR="001735D1" w:rsidRPr="00BB14F2">
              <w:rPr>
                <w:rStyle w:val="Hyperlink"/>
                <w:noProof/>
              </w:rPr>
              <w:t>Celebrations</w:t>
            </w:r>
            <w:r w:rsidR="001735D1">
              <w:rPr>
                <w:noProof/>
                <w:webHidden/>
              </w:rPr>
              <w:tab/>
            </w:r>
            <w:r w:rsidR="001735D1">
              <w:rPr>
                <w:noProof/>
                <w:webHidden/>
              </w:rPr>
              <w:fldChar w:fldCharType="begin"/>
            </w:r>
            <w:r w:rsidR="001735D1">
              <w:rPr>
                <w:noProof/>
                <w:webHidden/>
              </w:rPr>
              <w:instrText xml:space="preserve"> PAGEREF _Toc13831912 \h </w:instrText>
            </w:r>
            <w:r w:rsidR="001735D1">
              <w:rPr>
                <w:noProof/>
                <w:webHidden/>
              </w:rPr>
            </w:r>
            <w:r w:rsidR="001735D1">
              <w:rPr>
                <w:noProof/>
                <w:webHidden/>
              </w:rPr>
              <w:fldChar w:fldCharType="separate"/>
            </w:r>
            <w:r w:rsidR="001735D1">
              <w:rPr>
                <w:noProof/>
                <w:webHidden/>
              </w:rPr>
              <w:t>17</w:t>
            </w:r>
            <w:r w:rsidR="001735D1">
              <w:rPr>
                <w:noProof/>
                <w:webHidden/>
              </w:rPr>
              <w:fldChar w:fldCharType="end"/>
            </w:r>
          </w:hyperlink>
        </w:p>
        <w:p w14:paraId="1DBCD9FA" w14:textId="556D458F" w:rsidR="001735D1" w:rsidRDefault="00383BC3">
          <w:pPr>
            <w:pStyle w:val="TOC2"/>
            <w:tabs>
              <w:tab w:val="right" w:leader="dot" w:pos="10790"/>
            </w:tabs>
            <w:rPr>
              <w:rFonts w:eastAsiaTheme="minorEastAsia"/>
              <w:noProof/>
            </w:rPr>
          </w:pPr>
          <w:hyperlink w:anchor="_Toc13831913" w:history="1">
            <w:r w:rsidR="001735D1" w:rsidRPr="00BB14F2">
              <w:rPr>
                <w:rStyle w:val="Hyperlink"/>
                <w:noProof/>
              </w:rPr>
              <w:t>Birthdays and holidays</w:t>
            </w:r>
            <w:r w:rsidR="001735D1">
              <w:rPr>
                <w:noProof/>
                <w:webHidden/>
              </w:rPr>
              <w:tab/>
            </w:r>
            <w:r w:rsidR="001735D1">
              <w:rPr>
                <w:noProof/>
                <w:webHidden/>
              </w:rPr>
              <w:fldChar w:fldCharType="begin"/>
            </w:r>
            <w:r w:rsidR="001735D1">
              <w:rPr>
                <w:noProof/>
                <w:webHidden/>
              </w:rPr>
              <w:instrText xml:space="preserve"> PAGEREF _Toc13831913 \h </w:instrText>
            </w:r>
            <w:r w:rsidR="001735D1">
              <w:rPr>
                <w:noProof/>
                <w:webHidden/>
              </w:rPr>
            </w:r>
            <w:r w:rsidR="001735D1">
              <w:rPr>
                <w:noProof/>
                <w:webHidden/>
              </w:rPr>
              <w:fldChar w:fldCharType="separate"/>
            </w:r>
            <w:r w:rsidR="001735D1">
              <w:rPr>
                <w:noProof/>
                <w:webHidden/>
              </w:rPr>
              <w:t>17</w:t>
            </w:r>
            <w:r w:rsidR="001735D1">
              <w:rPr>
                <w:noProof/>
                <w:webHidden/>
              </w:rPr>
              <w:fldChar w:fldCharType="end"/>
            </w:r>
          </w:hyperlink>
        </w:p>
        <w:p w14:paraId="71031027" w14:textId="185676D2" w:rsidR="001735D1" w:rsidRDefault="00383BC3">
          <w:pPr>
            <w:pStyle w:val="TOC1"/>
            <w:tabs>
              <w:tab w:val="right" w:leader="dot" w:pos="10790"/>
            </w:tabs>
            <w:rPr>
              <w:rFonts w:eastAsiaTheme="minorEastAsia"/>
              <w:noProof/>
            </w:rPr>
          </w:pPr>
          <w:hyperlink w:anchor="_Toc13831914" w:history="1">
            <w:r w:rsidR="001735D1" w:rsidRPr="00BB14F2">
              <w:rPr>
                <w:rStyle w:val="Hyperlink"/>
                <w:noProof/>
              </w:rPr>
              <w:t>Staying healthy</w:t>
            </w:r>
            <w:r w:rsidR="001735D1">
              <w:rPr>
                <w:noProof/>
                <w:webHidden/>
              </w:rPr>
              <w:tab/>
            </w:r>
            <w:r w:rsidR="001735D1">
              <w:rPr>
                <w:noProof/>
                <w:webHidden/>
              </w:rPr>
              <w:fldChar w:fldCharType="begin"/>
            </w:r>
            <w:r w:rsidR="001735D1">
              <w:rPr>
                <w:noProof/>
                <w:webHidden/>
              </w:rPr>
              <w:instrText xml:space="preserve"> PAGEREF _Toc13831914 \h </w:instrText>
            </w:r>
            <w:r w:rsidR="001735D1">
              <w:rPr>
                <w:noProof/>
                <w:webHidden/>
              </w:rPr>
            </w:r>
            <w:r w:rsidR="001735D1">
              <w:rPr>
                <w:noProof/>
                <w:webHidden/>
              </w:rPr>
              <w:fldChar w:fldCharType="separate"/>
            </w:r>
            <w:r w:rsidR="001735D1">
              <w:rPr>
                <w:noProof/>
                <w:webHidden/>
              </w:rPr>
              <w:t>18</w:t>
            </w:r>
            <w:r w:rsidR="001735D1">
              <w:rPr>
                <w:noProof/>
                <w:webHidden/>
              </w:rPr>
              <w:fldChar w:fldCharType="end"/>
            </w:r>
          </w:hyperlink>
        </w:p>
        <w:p w14:paraId="1D8F9B2F" w14:textId="53B12531" w:rsidR="001735D1" w:rsidRDefault="00383BC3">
          <w:pPr>
            <w:pStyle w:val="TOC2"/>
            <w:tabs>
              <w:tab w:val="right" w:leader="dot" w:pos="10790"/>
            </w:tabs>
            <w:rPr>
              <w:rFonts w:eastAsiaTheme="minorEastAsia"/>
              <w:noProof/>
            </w:rPr>
          </w:pPr>
          <w:hyperlink w:anchor="_Toc13831915" w:history="1">
            <w:r w:rsidR="001735D1" w:rsidRPr="00BB14F2">
              <w:rPr>
                <w:rStyle w:val="Hyperlink"/>
                <w:noProof/>
              </w:rPr>
              <w:t>Sick child policy</w:t>
            </w:r>
            <w:r w:rsidR="001735D1">
              <w:rPr>
                <w:noProof/>
                <w:webHidden/>
              </w:rPr>
              <w:tab/>
            </w:r>
            <w:r w:rsidR="001735D1">
              <w:rPr>
                <w:noProof/>
                <w:webHidden/>
              </w:rPr>
              <w:fldChar w:fldCharType="begin"/>
            </w:r>
            <w:r w:rsidR="001735D1">
              <w:rPr>
                <w:noProof/>
                <w:webHidden/>
              </w:rPr>
              <w:instrText xml:space="preserve"> PAGEREF _Toc13831915 \h </w:instrText>
            </w:r>
            <w:r w:rsidR="001735D1">
              <w:rPr>
                <w:noProof/>
                <w:webHidden/>
              </w:rPr>
            </w:r>
            <w:r w:rsidR="001735D1">
              <w:rPr>
                <w:noProof/>
                <w:webHidden/>
              </w:rPr>
              <w:fldChar w:fldCharType="separate"/>
            </w:r>
            <w:r w:rsidR="001735D1">
              <w:rPr>
                <w:noProof/>
                <w:webHidden/>
              </w:rPr>
              <w:t>18</w:t>
            </w:r>
            <w:r w:rsidR="001735D1">
              <w:rPr>
                <w:noProof/>
                <w:webHidden/>
              </w:rPr>
              <w:fldChar w:fldCharType="end"/>
            </w:r>
          </w:hyperlink>
        </w:p>
        <w:p w14:paraId="29412D06" w14:textId="151C6516" w:rsidR="001735D1" w:rsidRDefault="00383BC3">
          <w:pPr>
            <w:pStyle w:val="TOC2"/>
            <w:tabs>
              <w:tab w:val="right" w:leader="dot" w:pos="10790"/>
            </w:tabs>
            <w:rPr>
              <w:rFonts w:eastAsiaTheme="minorEastAsia"/>
              <w:noProof/>
            </w:rPr>
          </w:pPr>
          <w:hyperlink w:anchor="_Toc13831916" w:history="1">
            <w:r w:rsidR="001735D1" w:rsidRPr="00BB14F2">
              <w:rPr>
                <w:rStyle w:val="Hyperlink"/>
                <w:noProof/>
              </w:rPr>
              <w:t>Illness at school</w:t>
            </w:r>
            <w:r w:rsidR="001735D1">
              <w:rPr>
                <w:noProof/>
                <w:webHidden/>
              </w:rPr>
              <w:tab/>
            </w:r>
            <w:r w:rsidR="001735D1">
              <w:rPr>
                <w:noProof/>
                <w:webHidden/>
              </w:rPr>
              <w:fldChar w:fldCharType="begin"/>
            </w:r>
            <w:r w:rsidR="001735D1">
              <w:rPr>
                <w:noProof/>
                <w:webHidden/>
              </w:rPr>
              <w:instrText xml:space="preserve"> PAGEREF _Toc13831916 \h </w:instrText>
            </w:r>
            <w:r w:rsidR="001735D1">
              <w:rPr>
                <w:noProof/>
                <w:webHidden/>
              </w:rPr>
            </w:r>
            <w:r w:rsidR="001735D1">
              <w:rPr>
                <w:noProof/>
                <w:webHidden/>
              </w:rPr>
              <w:fldChar w:fldCharType="separate"/>
            </w:r>
            <w:r w:rsidR="001735D1">
              <w:rPr>
                <w:noProof/>
                <w:webHidden/>
              </w:rPr>
              <w:t>18</w:t>
            </w:r>
            <w:r w:rsidR="001735D1">
              <w:rPr>
                <w:noProof/>
                <w:webHidden/>
              </w:rPr>
              <w:fldChar w:fldCharType="end"/>
            </w:r>
          </w:hyperlink>
        </w:p>
        <w:p w14:paraId="4468F594" w14:textId="714536CC" w:rsidR="001735D1" w:rsidRDefault="00383BC3">
          <w:pPr>
            <w:pStyle w:val="TOC2"/>
            <w:tabs>
              <w:tab w:val="right" w:leader="dot" w:pos="10790"/>
            </w:tabs>
            <w:rPr>
              <w:rFonts w:eastAsiaTheme="minorEastAsia"/>
              <w:noProof/>
            </w:rPr>
          </w:pPr>
          <w:hyperlink w:anchor="_Toc13831917" w:history="1">
            <w:r w:rsidR="001735D1" w:rsidRPr="00BB14F2">
              <w:rPr>
                <w:rStyle w:val="Hyperlink"/>
                <w:noProof/>
              </w:rPr>
              <w:t>Medication policy</w:t>
            </w:r>
            <w:r w:rsidR="001735D1">
              <w:rPr>
                <w:noProof/>
                <w:webHidden/>
              </w:rPr>
              <w:tab/>
            </w:r>
            <w:r w:rsidR="001735D1">
              <w:rPr>
                <w:noProof/>
                <w:webHidden/>
              </w:rPr>
              <w:fldChar w:fldCharType="begin"/>
            </w:r>
            <w:r w:rsidR="001735D1">
              <w:rPr>
                <w:noProof/>
                <w:webHidden/>
              </w:rPr>
              <w:instrText xml:space="preserve"> PAGEREF _Toc13831917 \h </w:instrText>
            </w:r>
            <w:r w:rsidR="001735D1">
              <w:rPr>
                <w:noProof/>
                <w:webHidden/>
              </w:rPr>
            </w:r>
            <w:r w:rsidR="001735D1">
              <w:rPr>
                <w:noProof/>
                <w:webHidden/>
              </w:rPr>
              <w:fldChar w:fldCharType="separate"/>
            </w:r>
            <w:r w:rsidR="001735D1">
              <w:rPr>
                <w:noProof/>
                <w:webHidden/>
              </w:rPr>
              <w:t>19</w:t>
            </w:r>
            <w:r w:rsidR="001735D1">
              <w:rPr>
                <w:noProof/>
                <w:webHidden/>
              </w:rPr>
              <w:fldChar w:fldCharType="end"/>
            </w:r>
          </w:hyperlink>
        </w:p>
        <w:p w14:paraId="09A203AA" w14:textId="0CCC8692" w:rsidR="001735D1" w:rsidRDefault="00383BC3">
          <w:pPr>
            <w:pStyle w:val="TOC2"/>
            <w:tabs>
              <w:tab w:val="right" w:leader="dot" w:pos="10790"/>
            </w:tabs>
            <w:rPr>
              <w:rFonts w:eastAsiaTheme="minorEastAsia"/>
              <w:noProof/>
            </w:rPr>
          </w:pPr>
          <w:hyperlink w:anchor="_Toc13831918" w:history="1">
            <w:r w:rsidR="001735D1" w:rsidRPr="00BB14F2">
              <w:rPr>
                <w:rStyle w:val="Hyperlink"/>
                <w:noProof/>
              </w:rPr>
              <w:t>Immunizations and hearing/vision screenings</w:t>
            </w:r>
            <w:r w:rsidR="001735D1">
              <w:rPr>
                <w:noProof/>
                <w:webHidden/>
              </w:rPr>
              <w:tab/>
            </w:r>
            <w:r w:rsidR="001735D1">
              <w:rPr>
                <w:noProof/>
                <w:webHidden/>
              </w:rPr>
              <w:fldChar w:fldCharType="begin"/>
            </w:r>
            <w:r w:rsidR="001735D1">
              <w:rPr>
                <w:noProof/>
                <w:webHidden/>
              </w:rPr>
              <w:instrText xml:space="preserve"> PAGEREF _Toc13831918 \h </w:instrText>
            </w:r>
            <w:r w:rsidR="001735D1">
              <w:rPr>
                <w:noProof/>
                <w:webHidden/>
              </w:rPr>
            </w:r>
            <w:r w:rsidR="001735D1">
              <w:rPr>
                <w:noProof/>
                <w:webHidden/>
              </w:rPr>
              <w:fldChar w:fldCharType="separate"/>
            </w:r>
            <w:r w:rsidR="001735D1">
              <w:rPr>
                <w:noProof/>
                <w:webHidden/>
              </w:rPr>
              <w:t>19</w:t>
            </w:r>
            <w:r w:rsidR="001735D1">
              <w:rPr>
                <w:noProof/>
                <w:webHidden/>
              </w:rPr>
              <w:fldChar w:fldCharType="end"/>
            </w:r>
          </w:hyperlink>
        </w:p>
        <w:p w14:paraId="27733C85" w14:textId="051CD81A" w:rsidR="001735D1" w:rsidRDefault="00383BC3">
          <w:pPr>
            <w:pStyle w:val="TOC2"/>
            <w:tabs>
              <w:tab w:val="right" w:leader="dot" w:pos="10790"/>
            </w:tabs>
            <w:rPr>
              <w:rFonts w:eastAsiaTheme="minorEastAsia"/>
              <w:noProof/>
            </w:rPr>
          </w:pPr>
          <w:hyperlink w:anchor="_Toc13831919" w:history="1">
            <w:r w:rsidR="001735D1" w:rsidRPr="00BB14F2">
              <w:rPr>
                <w:rStyle w:val="Hyperlink"/>
                <w:noProof/>
              </w:rPr>
              <w:t>HIV/AIDS and blood-borne pathogens awareness</w:t>
            </w:r>
            <w:r w:rsidR="001735D1">
              <w:rPr>
                <w:noProof/>
                <w:webHidden/>
              </w:rPr>
              <w:tab/>
            </w:r>
            <w:r w:rsidR="001735D1">
              <w:rPr>
                <w:noProof/>
                <w:webHidden/>
              </w:rPr>
              <w:fldChar w:fldCharType="begin"/>
            </w:r>
            <w:r w:rsidR="001735D1">
              <w:rPr>
                <w:noProof/>
                <w:webHidden/>
              </w:rPr>
              <w:instrText xml:space="preserve"> PAGEREF _Toc13831919 \h </w:instrText>
            </w:r>
            <w:r w:rsidR="001735D1">
              <w:rPr>
                <w:noProof/>
                <w:webHidden/>
              </w:rPr>
            </w:r>
            <w:r w:rsidR="001735D1">
              <w:rPr>
                <w:noProof/>
                <w:webHidden/>
              </w:rPr>
              <w:fldChar w:fldCharType="separate"/>
            </w:r>
            <w:r w:rsidR="001735D1">
              <w:rPr>
                <w:noProof/>
                <w:webHidden/>
              </w:rPr>
              <w:t>20</w:t>
            </w:r>
            <w:r w:rsidR="001735D1">
              <w:rPr>
                <w:noProof/>
                <w:webHidden/>
              </w:rPr>
              <w:fldChar w:fldCharType="end"/>
            </w:r>
          </w:hyperlink>
        </w:p>
        <w:p w14:paraId="0AE570CB" w14:textId="25656463" w:rsidR="001735D1" w:rsidRDefault="00383BC3">
          <w:pPr>
            <w:pStyle w:val="TOC2"/>
            <w:tabs>
              <w:tab w:val="right" w:leader="dot" w:pos="10790"/>
            </w:tabs>
            <w:rPr>
              <w:rFonts w:eastAsiaTheme="minorEastAsia"/>
              <w:noProof/>
            </w:rPr>
          </w:pPr>
          <w:hyperlink w:anchor="_Toc13831920" w:history="1">
            <w:r w:rsidR="001735D1" w:rsidRPr="00BB14F2">
              <w:rPr>
                <w:rStyle w:val="Hyperlink"/>
                <w:noProof/>
              </w:rPr>
              <w:t>Tuberculosis policy</w:t>
            </w:r>
            <w:r w:rsidR="001735D1">
              <w:rPr>
                <w:noProof/>
                <w:webHidden/>
              </w:rPr>
              <w:tab/>
            </w:r>
            <w:r w:rsidR="001735D1">
              <w:rPr>
                <w:noProof/>
                <w:webHidden/>
              </w:rPr>
              <w:fldChar w:fldCharType="begin"/>
            </w:r>
            <w:r w:rsidR="001735D1">
              <w:rPr>
                <w:noProof/>
                <w:webHidden/>
              </w:rPr>
              <w:instrText xml:space="preserve"> PAGEREF _Toc13831920 \h </w:instrText>
            </w:r>
            <w:r w:rsidR="001735D1">
              <w:rPr>
                <w:noProof/>
                <w:webHidden/>
              </w:rPr>
            </w:r>
            <w:r w:rsidR="001735D1">
              <w:rPr>
                <w:noProof/>
                <w:webHidden/>
              </w:rPr>
              <w:fldChar w:fldCharType="separate"/>
            </w:r>
            <w:r w:rsidR="001735D1">
              <w:rPr>
                <w:noProof/>
                <w:webHidden/>
              </w:rPr>
              <w:t>20</w:t>
            </w:r>
            <w:r w:rsidR="001735D1">
              <w:rPr>
                <w:noProof/>
                <w:webHidden/>
              </w:rPr>
              <w:fldChar w:fldCharType="end"/>
            </w:r>
          </w:hyperlink>
        </w:p>
        <w:p w14:paraId="1F24D13F" w14:textId="2E36CD03" w:rsidR="001735D1" w:rsidRDefault="00383BC3">
          <w:pPr>
            <w:pStyle w:val="TOC1"/>
            <w:tabs>
              <w:tab w:val="right" w:leader="dot" w:pos="10790"/>
            </w:tabs>
            <w:rPr>
              <w:rFonts w:eastAsiaTheme="minorEastAsia"/>
              <w:noProof/>
            </w:rPr>
          </w:pPr>
          <w:hyperlink w:anchor="_Toc13831921" w:history="1">
            <w:r w:rsidR="001735D1" w:rsidRPr="00BB14F2">
              <w:rPr>
                <w:rStyle w:val="Hyperlink"/>
                <w:noProof/>
              </w:rPr>
              <w:t>Additional policies</w:t>
            </w:r>
            <w:r w:rsidR="001735D1">
              <w:rPr>
                <w:noProof/>
                <w:webHidden/>
              </w:rPr>
              <w:tab/>
            </w:r>
            <w:r w:rsidR="001735D1">
              <w:rPr>
                <w:noProof/>
                <w:webHidden/>
              </w:rPr>
              <w:fldChar w:fldCharType="begin"/>
            </w:r>
            <w:r w:rsidR="001735D1">
              <w:rPr>
                <w:noProof/>
                <w:webHidden/>
              </w:rPr>
              <w:instrText xml:space="preserve"> PAGEREF _Toc13831921 \h </w:instrText>
            </w:r>
            <w:r w:rsidR="001735D1">
              <w:rPr>
                <w:noProof/>
                <w:webHidden/>
              </w:rPr>
            </w:r>
            <w:r w:rsidR="001735D1">
              <w:rPr>
                <w:noProof/>
                <w:webHidden/>
              </w:rPr>
              <w:fldChar w:fldCharType="separate"/>
            </w:r>
            <w:r w:rsidR="001735D1">
              <w:rPr>
                <w:noProof/>
                <w:webHidden/>
              </w:rPr>
              <w:t>20</w:t>
            </w:r>
            <w:r w:rsidR="001735D1">
              <w:rPr>
                <w:noProof/>
                <w:webHidden/>
              </w:rPr>
              <w:fldChar w:fldCharType="end"/>
            </w:r>
          </w:hyperlink>
        </w:p>
        <w:p w14:paraId="627C2BE3" w14:textId="5E67CAEA" w:rsidR="001735D1" w:rsidRDefault="00383BC3">
          <w:pPr>
            <w:pStyle w:val="TOC2"/>
            <w:tabs>
              <w:tab w:val="right" w:leader="dot" w:pos="10790"/>
            </w:tabs>
            <w:rPr>
              <w:rFonts w:eastAsiaTheme="minorEastAsia"/>
              <w:noProof/>
            </w:rPr>
          </w:pPr>
          <w:hyperlink w:anchor="_Toc13831922" w:history="1">
            <w:r w:rsidR="001735D1" w:rsidRPr="00BB14F2">
              <w:rPr>
                <w:rStyle w:val="Hyperlink"/>
                <w:noProof/>
              </w:rPr>
              <w:t>Field trips, water activities, and transportation</w:t>
            </w:r>
            <w:r w:rsidR="001735D1">
              <w:rPr>
                <w:noProof/>
                <w:webHidden/>
              </w:rPr>
              <w:tab/>
            </w:r>
            <w:r w:rsidR="001735D1">
              <w:rPr>
                <w:noProof/>
                <w:webHidden/>
              </w:rPr>
              <w:fldChar w:fldCharType="begin"/>
            </w:r>
            <w:r w:rsidR="001735D1">
              <w:rPr>
                <w:noProof/>
                <w:webHidden/>
              </w:rPr>
              <w:instrText xml:space="preserve"> PAGEREF _Toc13831922 \h </w:instrText>
            </w:r>
            <w:r w:rsidR="001735D1">
              <w:rPr>
                <w:noProof/>
                <w:webHidden/>
              </w:rPr>
            </w:r>
            <w:r w:rsidR="001735D1">
              <w:rPr>
                <w:noProof/>
                <w:webHidden/>
              </w:rPr>
              <w:fldChar w:fldCharType="separate"/>
            </w:r>
            <w:r w:rsidR="001735D1">
              <w:rPr>
                <w:noProof/>
                <w:webHidden/>
              </w:rPr>
              <w:t>20</w:t>
            </w:r>
            <w:r w:rsidR="001735D1">
              <w:rPr>
                <w:noProof/>
                <w:webHidden/>
              </w:rPr>
              <w:fldChar w:fldCharType="end"/>
            </w:r>
          </w:hyperlink>
        </w:p>
        <w:p w14:paraId="50AC80AD" w14:textId="38E66CCA" w:rsidR="001735D1" w:rsidRDefault="00383BC3">
          <w:pPr>
            <w:pStyle w:val="TOC2"/>
            <w:tabs>
              <w:tab w:val="right" w:leader="dot" w:pos="10790"/>
            </w:tabs>
            <w:rPr>
              <w:rFonts w:eastAsiaTheme="minorEastAsia"/>
              <w:noProof/>
            </w:rPr>
          </w:pPr>
          <w:hyperlink w:anchor="_Toc13831923" w:history="1">
            <w:r w:rsidR="001735D1" w:rsidRPr="00BB14F2">
              <w:rPr>
                <w:rStyle w:val="Hyperlink"/>
                <w:noProof/>
              </w:rPr>
              <w:t>Child abuse reporting</w:t>
            </w:r>
            <w:r w:rsidR="001735D1">
              <w:rPr>
                <w:noProof/>
                <w:webHidden/>
              </w:rPr>
              <w:tab/>
            </w:r>
            <w:r w:rsidR="001735D1">
              <w:rPr>
                <w:noProof/>
                <w:webHidden/>
              </w:rPr>
              <w:fldChar w:fldCharType="begin"/>
            </w:r>
            <w:r w:rsidR="001735D1">
              <w:rPr>
                <w:noProof/>
                <w:webHidden/>
              </w:rPr>
              <w:instrText xml:space="preserve"> PAGEREF _Toc13831923 \h </w:instrText>
            </w:r>
            <w:r w:rsidR="001735D1">
              <w:rPr>
                <w:noProof/>
                <w:webHidden/>
              </w:rPr>
            </w:r>
            <w:r w:rsidR="001735D1">
              <w:rPr>
                <w:noProof/>
                <w:webHidden/>
              </w:rPr>
              <w:fldChar w:fldCharType="separate"/>
            </w:r>
            <w:r w:rsidR="001735D1">
              <w:rPr>
                <w:noProof/>
                <w:webHidden/>
              </w:rPr>
              <w:t>20</w:t>
            </w:r>
            <w:r w:rsidR="001735D1">
              <w:rPr>
                <w:noProof/>
                <w:webHidden/>
              </w:rPr>
              <w:fldChar w:fldCharType="end"/>
            </w:r>
          </w:hyperlink>
        </w:p>
        <w:p w14:paraId="04D14531" w14:textId="0217F801" w:rsidR="001735D1" w:rsidRDefault="00383BC3">
          <w:pPr>
            <w:pStyle w:val="TOC2"/>
            <w:tabs>
              <w:tab w:val="right" w:leader="dot" w:pos="10790"/>
            </w:tabs>
            <w:rPr>
              <w:rFonts w:eastAsiaTheme="minorEastAsia"/>
              <w:noProof/>
            </w:rPr>
          </w:pPr>
          <w:hyperlink w:anchor="_Toc13831924" w:history="1">
            <w:r w:rsidR="001735D1" w:rsidRPr="00BB14F2">
              <w:rPr>
                <w:rStyle w:val="Hyperlink"/>
                <w:noProof/>
              </w:rPr>
              <w:t>Anti-harassment</w:t>
            </w:r>
            <w:r w:rsidR="001735D1">
              <w:rPr>
                <w:noProof/>
                <w:webHidden/>
              </w:rPr>
              <w:tab/>
            </w:r>
            <w:r w:rsidR="001735D1">
              <w:rPr>
                <w:noProof/>
                <w:webHidden/>
              </w:rPr>
              <w:fldChar w:fldCharType="begin"/>
            </w:r>
            <w:r w:rsidR="001735D1">
              <w:rPr>
                <w:noProof/>
                <w:webHidden/>
              </w:rPr>
              <w:instrText xml:space="preserve"> PAGEREF _Toc13831924 \h </w:instrText>
            </w:r>
            <w:r w:rsidR="001735D1">
              <w:rPr>
                <w:noProof/>
                <w:webHidden/>
              </w:rPr>
            </w:r>
            <w:r w:rsidR="001735D1">
              <w:rPr>
                <w:noProof/>
                <w:webHidden/>
              </w:rPr>
              <w:fldChar w:fldCharType="separate"/>
            </w:r>
            <w:r w:rsidR="001735D1">
              <w:rPr>
                <w:noProof/>
                <w:webHidden/>
              </w:rPr>
              <w:t>20</w:t>
            </w:r>
            <w:r w:rsidR="001735D1">
              <w:rPr>
                <w:noProof/>
                <w:webHidden/>
              </w:rPr>
              <w:fldChar w:fldCharType="end"/>
            </w:r>
          </w:hyperlink>
        </w:p>
        <w:p w14:paraId="6B582232" w14:textId="361D8971" w:rsidR="001735D1" w:rsidRDefault="00383BC3">
          <w:pPr>
            <w:pStyle w:val="TOC2"/>
            <w:tabs>
              <w:tab w:val="right" w:leader="dot" w:pos="10790"/>
            </w:tabs>
            <w:rPr>
              <w:rFonts w:eastAsiaTheme="minorEastAsia"/>
              <w:noProof/>
            </w:rPr>
          </w:pPr>
          <w:hyperlink w:anchor="_Toc13831925" w:history="1">
            <w:r w:rsidR="001735D1" w:rsidRPr="00BB14F2">
              <w:rPr>
                <w:rStyle w:val="Hyperlink"/>
                <w:noProof/>
              </w:rPr>
              <w:t>Grievance and licensure check policy and procedure</w:t>
            </w:r>
            <w:r w:rsidR="001735D1">
              <w:rPr>
                <w:noProof/>
                <w:webHidden/>
              </w:rPr>
              <w:tab/>
            </w:r>
            <w:r w:rsidR="001735D1">
              <w:rPr>
                <w:noProof/>
                <w:webHidden/>
              </w:rPr>
              <w:fldChar w:fldCharType="begin"/>
            </w:r>
            <w:r w:rsidR="001735D1">
              <w:rPr>
                <w:noProof/>
                <w:webHidden/>
              </w:rPr>
              <w:instrText xml:space="preserve"> PAGEREF _Toc13831925 \h </w:instrText>
            </w:r>
            <w:r w:rsidR="001735D1">
              <w:rPr>
                <w:noProof/>
                <w:webHidden/>
              </w:rPr>
            </w:r>
            <w:r w:rsidR="001735D1">
              <w:rPr>
                <w:noProof/>
                <w:webHidden/>
              </w:rPr>
              <w:fldChar w:fldCharType="separate"/>
            </w:r>
            <w:r w:rsidR="001735D1">
              <w:rPr>
                <w:noProof/>
                <w:webHidden/>
              </w:rPr>
              <w:t>20</w:t>
            </w:r>
            <w:r w:rsidR="001735D1">
              <w:rPr>
                <w:noProof/>
                <w:webHidden/>
              </w:rPr>
              <w:fldChar w:fldCharType="end"/>
            </w:r>
          </w:hyperlink>
        </w:p>
        <w:p w14:paraId="2F24B740" w14:textId="2F8EA883" w:rsidR="001735D1" w:rsidRDefault="00383BC3">
          <w:pPr>
            <w:pStyle w:val="TOC2"/>
            <w:tabs>
              <w:tab w:val="right" w:leader="dot" w:pos="10790"/>
            </w:tabs>
            <w:rPr>
              <w:rFonts w:eastAsiaTheme="minorEastAsia"/>
              <w:noProof/>
            </w:rPr>
          </w:pPr>
          <w:hyperlink w:anchor="_Toc13831926" w:history="1">
            <w:r w:rsidR="001735D1" w:rsidRPr="00BB14F2">
              <w:rPr>
                <w:rStyle w:val="Hyperlink"/>
                <w:noProof/>
              </w:rPr>
              <w:t>Gang-free zone</w:t>
            </w:r>
            <w:r w:rsidR="001735D1">
              <w:rPr>
                <w:noProof/>
                <w:webHidden/>
              </w:rPr>
              <w:tab/>
            </w:r>
            <w:r w:rsidR="001735D1">
              <w:rPr>
                <w:noProof/>
                <w:webHidden/>
              </w:rPr>
              <w:fldChar w:fldCharType="begin"/>
            </w:r>
            <w:r w:rsidR="001735D1">
              <w:rPr>
                <w:noProof/>
                <w:webHidden/>
              </w:rPr>
              <w:instrText xml:space="preserve"> PAGEREF _Toc13831926 \h </w:instrText>
            </w:r>
            <w:r w:rsidR="001735D1">
              <w:rPr>
                <w:noProof/>
                <w:webHidden/>
              </w:rPr>
            </w:r>
            <w:r w:rsidR="001735D1">
              <w:rPr>
                <w:noProof/>
                <w:webHidden/>
              </w:rPr>
              <w:fldChar w:fldCharType="separate"/>
            </w:r>
            <w:r w:rsidR="001735D1">
              <w:rPr>
                <w:noProof/>
                <w:webHidden/>
              </w:rPr>
              <w:t>21</w:t>
            </w:r>
            <w:r w:rsidR="001735D1">
              <w:rPr>
                <w:noProof/>
                <w:webHidden/>
              </w:rPr>
              <w:fldChar w:fldCharType="end"/>
            </w:r>
          </w:hyperlink>
        </w:p>
        <w:p w14:paraId="2E96D90F" w14:textId="0EBB87D6" w:rsidR="001735D1" w:rsidRDefault="00383BC3">
          <w:pPr>
            <w:pStyle w:val="TOC2"/>
            <w:tabs>
              <w:tab w:val="right" w:leader="dot" w:pos="10790"/>
            </w:tabs>
            <w:rPr>
              <w:rFonts w:eastAsiaTheme="minorEastAsia"/>
              <w:noProof/>
            </w:rPr>
          </w:pPr>
          <w:hyperlink w:anchor="_Toc13831927" w:history="1">
            <w:r w:rsidR="001735D1" w:rsidRPr="00BB14F2">
              <w:rPr>
                <w:rStyle w:val="Hyperlink"/>
                <w:noProof/>
              </w:rPr>
              <w:t>Emergency preparedness plan</w:t>
            </w:r>
            <w:r w:rsidR="001735D1">
              <w:rPr>
                <w:noProof/>
                <w:webHidden/>
              </w:rPr>
              <w:tab/>
            </w:r>
            <w:r w:rsidR="001735D1">
              <w:rPr>
                <w:noProof/>
                <w:webHidden/>
              </w:rPr>
              <w:fldChar w:fldCharType="begin"/>
            </w:r>
            <w:r w:rsidR="001735D1">
              <w:rPr>
                <w:noProof/>
                <w:webHidden/>
              </w:rPr>
              <w:instrText xml:space="preserve"> PAGEREF _Toc13831927 \h </w:instrText>
            </w:r>
            <w:r w:rsidR="001735D1">
              <w:rPr>
                <w:noProof/>
                <w:webHidden/>
              </w:rPr>
            </w:r>
            <w:r w:rsidR="001735D1">
              <w:rPr>
                <w:noProof/>
                <w:webHidden/>
              </w:rPr>
              <w:fldChar w:fldCharType="separate"/>
            </w:r>
            <w:r w:rsidR="001735D1">
              <w:rPr>
                <w:noProof/>
                <w:webHidden/>
              </w:rPr>
              <w:t>21</w:t>
            </w:r>
            <w:r w:rsidR="001735D1">
              <w:rPr>
                <w:noProof/>
                <w:webHidden/>
              </w:rPr>
              <w:fldChar w:fldCharType="end"/>
            </w:r>
          </w:hyperlink>
        </w:p>
        <w:p w14:paraId="6C11E0E0" w14:textId="441D8272" w:rsidR="001735D1" w:rsidRDefault="00383BC3">
          <w:pPr>
            <w:pStyle w:val="TOC2"/>
            <w:tabs>
              <w:tab w:val="right" w:leader="dot" w:pos="10790"/>
            </w:tabs>
            <w:rPr>
              <w:rFonts w:eastAsiaTheme="minorEastAsia"/>
              <w:noProof/>
            </w:rPr>
          </w:pPr>
          <w:hyperlink w:anchor="_Toc13831928" w:history="1">
            <w:r w:rsidR="001735D1" w:rsidRPr="00BB14F2">
              <w:rPr>
                <w:rStyle w:val="Hyperlink"/>
                <w:noProof/>
              </w:rPr>
              <w:t>Confidentiality</w:t>
            </w:r>
            <w:r w:rsidR="001735D1">
              <w:rPr>
                <w:noProof/>
                <w:webHidden/>
              </w:rPr>
              <w:tab/>
            </w:r>
            <w:r w:rsidR="001735D1">
              <w:rPr>
                <w:noProof/>
                <w:webHidden/>
              </w:rPr>
              <w:fldChar w:fldCharType="begin"/>
            </w:r>
            <w:r w:rsidR="001735D1">
              <w:rPr>
                <w:noProof/>
                <w:webHidden/>
              </w:rPr>
              <w:instrText xml:space="preserve"> PAGEREF _Toc13831928 \h </w:instrText>
            </w:r>
            <w:r w:rsidR="001735D1">
              <w:rPr>
                <w:noProof/>
                <w:webHidden/>
              </w:rPr>
            </w:r>
            <w:r w:rsidR="001735D1">
              <w:rPr>
                <w:noProof/>
                <w:webHidden/>
              </w:rPr>
              <w:fldChar w:fldCharType="separate"/>
            </w:r>
            <w:r w:rsidR="001735D1">
              <w:rPr>
                <w:noProof/>
                <w:webHidden/>
              </w:rPr>
              <w:t>21</w:t>
            </w:r>
            <w:r w:rsidR="001735D1">
              <w:rPr>
                <w:noProof/>
                <w:webHidden/>
              </w:rPr>
              <w:fldChar w:fldCharType="end"/>
            </w:r>
          </w:hyperlink>
        </w:p>
        <w:p w14:paraId="04ECD5B5" w14:textId="325637F5" w:rsidR="001735D1" w:rsidRDefault="00383BC3">
          <w:pPr>
            <w:pStyle w:val="TOC2"/>
            <w:tabs>
              <w:tab w:val="right" w:leader="dot" w:pos="10790"/>
            </w:tabs>
            <w:rPr>
              <w:rFonts w:eastAsiaTheme="minorEastAsia"/>
              <w:noProof/>
            </w:rPr>
          </w:pPr>
          <w:hyperlink w:anchor="_Toc13831929" w:history="1">
            <w:r w:rsidR="001735D1" w:rsidRPr="00BB14F2">
              <w:rPr>
                <w:rStyle w:val="Hyperlink"/>
                <w:noProof/>
              </w:rPr>
              <w:t>Notice Informing Individuals About Nondiscrimination and Accessibility Requirements</w:t>
            </w:r>
            <w:r w:rsidR="001735D1">
              <w:rPr>
                <w:noProof/>
                <w:webHidden/>
              </w:rPr>
              <w:tab/>
            </w:r>
            <w:r w:rsidR="001735D1">
              <w:rPr>
                <w:noProof/>
                <w:webHidden/>
              </w:rPr>
              <w:fldChar w:fldCharType="begin"/>
            </w:r>
            <w:r w:rsidR="001735D1">
              <w:rPr>
                <w:noProof/>
                <w:webHidden/>
              </w:rPr>
              <w:instrText xml:space="preserve"> PAGEREF _Toc13831929 \h </w:instrText>
            </w:r>
            <w:r w:rsidR="001735D1">
              <w:rPr>
                <w:noProof/>
                <w:webHidden/>
              </w:rPr>
            </w:r>
            <w:r w:rsidR="001735D1">
              <w:rPr>
                <w:noProof/>
                <w:webHidden/>
              </w:rPr>
              <w:fldChar w:fldCharType="separate"/>
            </w:r>
            <w:r w:rsidR="001735D1">
              <w:rPr>
                <w:noProof/>
                <w:webHidden/>
              </w:rPr>
              <w:t>21</w:t>
            </w:r>
            <w:r w:rsidR="001735D1">
              <w:rPr>
                <w:noProof/>
                <w:webHidden/>
              </w:rPr>
              <w:fldChar w:fldCharType="end"/>
            </w:r>
          </w:hyperlink>
        </w:p>
        <w:p w14:paraId="1F3E9FF0" w14:textId="586EDBD6" w:rsidR="002674E4" w:rsidRPr="00A847C1" w:rsidRDefault="00E97434">
          <w:r w:rsidRPr="00A847C1">
            <w:rPr>
              <w:b/>
              <w:bCs/>
              <w:noProof/>
            </w:rPr>
            <w:fldChar w:fldCharType="end"/>
          </w:r>
        </w:p>
      </w:sdtContent>
    </w:sdt>
    <w:p w14:paraId="408A7D2C" w14:textId="77777777" w:rsidR="002674E4" w:rsidRPr="00A847C1" w:rsidRDefault="002674E4">
      <w:pPr>
        <w:rPr>
          <w:rFonts w:eastAsiaTheme="majorEastAsia" w:cstheme="majorBidi"/>
          <w:color w:val="0D62A6" w:themeColor="accent1" w:themeShade="BF"/>
          <w:sz w:val="32"/>
          <w:szCs w:val="32"/>
        </w:rPr>
      </w:pPr>
      <w:r w:rsidRPr="00A847C1">
        <w:br w:type="page"/>
      </w:r>
    </w:p>
    <w:p w14:paraId="68EA3416" w14:textId="77777777" w:rsidR="00E94925" w:rsidRDefault="00E94925" w:rsidP="0076448A">
      <w:pPr>
        <w:pStyle w:val="Heading1"/>
        <w:rPr>
          <w:rFonts w:asciiTheme="minorHAnsi" w:hAnsiTheme="minorHAnsi"/>
        </w:rPr>
      </w:pPr>
    </w:p>
    <w:p w14:paraId="1BF0E9A9" w14:textId="53F7EA74" w:rsidR="003E3524" w:rsidRPr="00A847C1" w:rsidRDefault="00F94632" w:rsidP="0076448A">
      <w:pPr>
        <w:pStyle w:val="Heading1"/>
        <w:rPr>
          <w:rFonts w:asciiTheme="minorHAnsi" w:hAnsiTheme="minorHAnsi"/>
        </w:rPr>
      </w:pPr>
      <w:bookmarkStart w:id="1" w:name="_Toc13831846"/>
      <w:r w:rsidRPr="00A847C1">
        <w:rPr>
          <w:rFonts w:asciiTheme="minorHAnsi" w:hAnsiTheme="minorHAnsi"/>
        </w:rPr>
        <w:t>P</w:t>
      </w:r>
      <w:r w:rsidR="0076448A" w:rsidRPr="00A847C1">
        <w:rPr>
          <w:rFonts w:asciiTheme="minorHAnsi" w:hAnsiTheme="minorHAnsi"/>
        </w:rPr>
        <w:t xml:space="preserve">rogram </w:t>
      </w:r>
      <w:r w:rsidRPr="00A847C1">
        <w:rPr>
          <w:rFonts w:asciiTheme="minorHAnsi" w:hAnsiTheme="minorHAnsi"/>
        </w:rPr>
        <w:t>P</w:t>
      </w:r>
      <w:r w:rsidR="0076448A" w:rsidRPr="00A847C1">
        <w:rPr>
          <w:rFonts w:asciiTheme="minorHAnsi" w:hAnsiTheme="minorHAnsi"/>
        </w:rPr>
        <w:t>hilosophy</w:t>
      </w:r>
      <w:bookmarkEnd w:id="1"/>
    </w:p>
    <w:p w14:paraId="6E96E8CA" w14:textId="5B9B0793" w:rsidR="00E94925" w:rsidRDefault="00E94925" w:rsidP="00E94925">
      <w:pPr>
        <w:widowControl w:val="0"/>
        <w:spacing w:before="3" w:after="0" w:line="240" w:lineRule="auto"/>
        <w:rPr>
          <w:rFonts w:ascii="Calibri" w:eastAsia="Calibri" w:hAnsi="Calibri" w:cs="Calibri"/>
        </w:rPr>
      </w:pPr>
      <w:bookmarkStart w:id="2" w:name="_Hlk13816054"/>
      <w:bookmarkStart w:id="3" w:name="_Hlk6417302"/>
    </w:p>
    <w:p w14:paraId="3EF0BFA0" w14:textId="51FBBF83" w:rsidR="00E94925" w:rsidRPr="00E94925" w:rsidRDefault="00E94925" w:rsidP="00E94925">
      <w:pPr>
        <w:pStyle w:val="Heading2"/>
        <w:rPr>
          <w:rFonts w:asciiTheme="minorHAnsi" w:hAnsiTheme="minorHAnsi"/>
        </w:rPr>
      </w:pPr>
      <w:bookmarkStart w:id="4" w:name="_Toc13831847"/>
      <w:r>
        <w:rPr>
          <w:rFonts w:asciiTheme="minorHAnsi" w:hAnsiTheme="minorHAnsi"/>
        </w:rPr>
        <w:t>Mission Statement</w:t>
      </w:r>
      <w:bookmarkEnd w:id="4"/>
    </w:p>
    <w:p w14:paraId="4FC75191" w14:textId="202BAC72" w:rsidR="00E94925" w:rsidRPr="00E94925" w:rsidRDefault="00E94925" w:rsidP="00E94925">
      <w:pPr>
        <w:widowControl w:val="0"/>
        <w:spacing w:before="3" w:after="0" w:line="240" w:lineRule="auto"/>
        <w:rPr>
          <w:rFonts w:eastAsia="Calibri" w:cs="Calibri"/>
        </w:rPr>
      </w:pPr>
      <w:r w:rsidRPr="00E94925">
        <w:rPr>
          <w:rFonts w:eastAsia="Calibri" w:cs="Calibri"/>
        </w:rPr>
        <w:t xml:space="preserve">The </w:t>
      </w:r>
      <w:r w:rsidRPr="00E94925">
        <w:rPr>
          <w:rFonts w:eastAsia="Calibri" w:cs="Calibri"/>
          <w:b/>
          <w:bCs/>
          <w:i/>
          <w:iCs/>
        </w:rPr>
        <w:t xml:space="preserve">Moody Early Childhood Center </w:t>
      </w:r>
      <w:r w:rsidRPr="00E94925">
        <w:rPr>
          <w:rFonts w:eastAsia="Calibri" w:cs="Calibri"/>
        </w:rPr>
        <w:t>provides a safe, nurturing and developmentally appropriate program which fosters active learning, support for the whole child, and a child friendly environment. MECC fosters innovation, embraces teamwork, strives for excellence, respects and supports families, commits to service at all levels, respects and appreciates diversity, actively listens and seeks to understand, communicates openly and productively, uses resources creatively and responsibly and abides by the NAEYC code of ethics.</w:t>
      </w:r>
    </w:p>
    <w:p w14:paraId="468364BC" w14:textId="39BC598A" w:rsidR="00E94925" w:rsidRPr="00E94925" w:rsidRDefault="00E94925" w:rsidP="00E94925">
      <w:pPr>
        <w:widowControl w:val="0"/>
        <w:spacing w:before="3" w:after="0" w:line="240" w:lineRule="auto"/>
        <w:rPr>
          <w:rFonts w:eastAsia="Calibri" w:cs="Calibri"/>
        </w:rPr>
      </w:pPr>
    </w:p>
    <w:p w14:paraId="74373F51" w14:textId="77777777" w:rsidR="00E94925" w:rsidRPr="00E94925" w:rsidRDefault="00E94925" w:rsidP="00E94925">
      <w:r w:rsidRPr="00E94925">
        <w:t>At the Moody Center we will:</w:t>
      </w:r>
    </w:p>
    <w:p w14:paraId="0685043C" w14:textId="77777777" w:rsidR="00E94925" w:rsidRPr="00E94925" w:rsidRDefault="00E94925" w:rsidP="00E94925">
      <w:pPr>
        <w:pStyle w:val="ListParagraph"/>
        <w:numPr>
          <w:ilvl w:val="0"/>
          <w:numId w:val="11"/>
        </w:numPr>
      </w:pPr>
      <w:r w:rsidRPr="00E94925">
        <w:t>Be a fun, safe, creative learning center for Galveston children from newborn through Prekindergarten 4</w:t>
      </w:r>
    </w:p>
    <w:p w14:paraId="38002460" w14:textId="77777777" w:rsidR="00E94925" w:rsidRPr="00E94925" w:rsidRDefault="00E94925" w:rsidP="00E94925">
      <w:pPr>
        <w:pStyle w:val="ListParagraph"/>
        <w:numPr>
          <w:ilvl w:val="0"/>
          <w:numId w:val="11"/>
        </w:numPr>
      </w:pPr>
      <w:r w:rsidRPr="00E94925">
        <w:t>Prepare children academically, emotionally and socially for kindergarten</w:t>
      </w:r>
    </w:p>
    <w:p w14:paraId="788041A6" w14:textId="77777777" w:rsidR="00E94925" w:rsidRPr="00E94925" w:rsidRDefault="00E94925" w:rsidP="00E94925">
      <w:pPr>
        <w:pStyle w:val="ListParagraph"/>
        <w:numPr>
          <w:ilvl w:val="0"/>
          <w:numId w:val="11"/>
        </w:numPr>
      </w:pPr>
      <w:r w:rsidRPr="00E94925">
        <w:t>Have a highly qualified staff experienced in, and committed to, the very best early childhood education</w:t>
      </w:r>
    </w:p>
    <w:p w14:paraId="6B638825" w14:textId="77777777" w:rsidR="00E94925" w:rsidRPr="00E94925" w:rsidRDefault="00E94925" w:rsidP="00E94925">
      <w:pPr>
        <w:pStyle w:val="ListParagraph"/>
        <w:numPr>
          <w:ilvl w:val="0"/>
          <w:numId w:val="11"/>
        </w:numPr>
      </w:pPr>
      <w:r w:rsidRPr="00E94925">
        <w:t>Welcome families and community partners into the life of the center</w:t>
      </w:r>
    </w:p>
    <w:p w14:paraId="646AE39B" w14:textId="77777777" w:rsidR="00E94925" w:rsidRPr="00E94925" w:rsidRDefault="00E94925" w:rsidP="00E94925">
      <w:pPr>
        <w:pStyle w:val="ListParagraph"/>
        <w:numPr>
          <w:ilvl w:val="0"/>
          <w:numId w:val="11"/>
        </w:numPr>
        <w:spacing w:after="0" w:line="240" w:lineRule="auto"/>
      </w:pPr>
      <w:r w:rsidRPr="00E94925">
        <w:t>Give every child a strong foundation to do his or her best in school and in life</w:t>
      </w:r>
    </w:p>
    <w:bookmarkEnd w:id="2"/>
    <w:p w14:paraId="67AAF3F2" w14:textId="77777777" w:rsidR="00E94925" w:rsidRPr="00E94925" w:rsidRDefault="00E94925" w:rsidP="00E94925">
      <w:pPr>
        <w:widowControl w:val="0"/>
        <w:spacing w:before="5" w:after="0" w:line="240" w:lineRule="auto"/>
        <w:rPr>
          <w:rFonts w:eastAsia="Calibri" w:cs="Calibri"/>
          <w:sz w:val="16"/>
          <w:szCs w:val="16"/>
        </w:rPr>
      </w:pPr>
    </w:p>
    <w:p w14:paraId="245D6727" w14:textId="77777777" w:rsidR="00E94925" w:rsidRPr="00E94925" w:rsidRDefault="00E94925" w:rsidP="00E94925">
      <w:pPr>
        <w:spacing w:after="0" w:line="240" w:lineRule="auto"/>
        <w:ind w:right="245"/>
      </w:pPr>
      <w:r w:rsidRPr="00E94925">
        <w:rPr>
          <w:b/>
          <w:i/>
        </w:rPr>
        <w:t xml:space="preserve">Moody Early Childhood Center </w:t>
      </w:r>
      <w:r w:rsidRPr="00E94925">
        <w:t>strives to be nationally recognized as an outstanding childcare center.</w:t>
      </w:r>
    </w:p>
    <w:p w14:paraId="6F55AB76" w14:textId="77777777" w:rsidR="00E94925" w:rsidRPr="00E94925" w:rsidRDefault="00E94925" w:rsidP="00E94925">
      <w:pPr>
        <w:keepNext/>
        <w:keepLines/>
        <w:spacing w:before="40" w:after="0" w:line="240" w:lineRule="auto"/>
        <w:outlineLvl w:val="1"/>
        <w:rPr>
          <w:rFonts w:ascii="Calibri" w:eastAsiaTheme="majorEastAsia" w:hAnsi="Calibri" w:cstheme="majorBidi"/>
          <w:color w:val="09416F" w:themeColor="accent1" w:themeShade="80"/>
          <w:sz w:val="24"/>
          <w:szCs w:val="24"/>
          <w:highlight w:val="yellow"/>
        </w:rPr>
      </w:pPr>
    </w:p>
    <w:p w14:paraId="105761EA" w14:textId="7DD50410" w:rsidR="00E94925" w:rsidRPr="00E94925" w:rsidRDefault="00E94925" w:rsidP="00E94925">
      <w:pPr>
        <w:pStyle w:val="Heading2"/>
        <w:rPr>
          <w:rFonts w:asciiTheme="minorHAnsi" w:hAnsiTheme="minorHAnsi"/>
        </w:rPr>
      </w:pPr>
      <w:bookmarkStart w:id="5" w:name="_Toc13831848"/>
      <w:bookmarkStart w:id="6" w:name="_Hlk13819701"/>
      <w:r>
        <w:rPr>
          <w:rFonts w:asciiTheme="minorHAnsi" w:hAnsiTheme="minorHAnsi"/>
        </w:rPr>
        <w:t>Vision Statement</w:t>
      </w:r>
      <w:bookmarkEnd w:id="5"/>
    </w:p>
    <w:bookmarkEnd w:id="6"/>
    <w:p w14:paraId="035401DD" w14:textId="77777777" w:rsidR="00E94925" w:rsidRPr="00E94925" w:rsidRDefault="00E94925" w:rsidP="00E94925">
      <w:pPr>
        <w:spacing w:after="0" w:line="240" w:lineRule="auto"/>
        <w:ind w:right="245"/>
        <w:rPr>
          <w:bCs/>
          <w:iCs/>
        </w:rPr>
      </w:pPr>
      <w:r w:rsidRPr="00E94925">
        <w:rPr>
          <w:bCs/>
          <w:iCs/>
        </w:rPr>
        <w:t xml:space="preserve">The vision of the </w:t>
      </w:r>
      <w:r w:rsidRPr="00E94925">
        <w:rPr>
          <w:b/>
          <w:i/>
        </w:rPr>
        <w:t>Moody Early Childhood Center</w:t>
      </w:r>
      <w:r w:rsidRPr="00E94925">
        <w:rPr>
          <w:bCs/>
          <w:iCs/>
        </w:rPr>
        <w:t xml:space="preserve"> is to ensure that Galveston children, regardless of their families’ economic status, enter kindergarten prepared to succeed.</w:t>
      </w:r>
    </w:p>
    <w:p w14:paraId="48131D5A" w14:textId="77777777" w:rsidR="00E94925" w:rsidRPr="00E94925" w:rsidRDefault="00E94925" w:rsidP="00E94925">
      <w:pPr>
        <w:spacing w:after="0" w:line="240" w:lineRule="auto"/>
        <w:ind w:right="245"/>
        <w:rPr>
          <w:rFonts w:ascii="Calibri" w:hAnsi="Calibri"/>
          <w:b/>
          <w:i/>
        </w:rPr>
      </w:pPr>
    </w:p>
    <w:p w14:paraId="26C654B1" w14:textId="7832E7EA" w:rsidR="00E94925" w:rsidRPr="00E94925" w:rsidRDefault="00E94925" w:rsidP="00E94925">
      <w:pPr>
        <w:pStyle w:val="Heading2"/>
        <w:rPr>
          <w:rFonts w:asciiTheme="minorHAnsi" w:hAnsiTheme="minorHAnsi"/>
        </w:rPr>
      </w:pPr>
      <w:bookmarkStart w:id="7" w:name="_Toc13831849"/>
      <w:r w:rsidRPr="00E94925">
        <w:rPr>
          <w:rFonts w:asciiTheme="minorHAnsi" w:hAnsiTheme="minorHAnsi"/>
        </w:rPr>
        <w:t>M</w:t>
      </w:r>
      <w:r>
        <w:rPr>
          <w:rFonts w:asciiTheme="minorHAnsi" w:hAnsiTheme="minorHAnsi"/>
        </w:rPr>
        <w:t>otto</w:t>
      </w:r>
      <w:bookmarkEnd w:id="7"/>
    </w:p>
    <w:p w14:paraId="21ABCB0A" w14:textId="77777777" w:rsidR="00E94925" w:rsidRPr="00E94925" w:rsidRDefault="00E94925" w:rsidP="00E94925">
      <w:pPr>
        <w:kinsoku w:val="0"/>
        <w:overflowPunct w:val="0"/>
        <w:spacing w:line="200" w:lineRule="exact"/>
        <w:jc w:val="center"/>
        <w:rPr>
          <w:b/>
          <w:bCs/>
          <w:i/>
          <w:iCs/>
        </w:rPr>
      </w:pPr>
      <w:r w:rsidRPr="00E94925">
        <w:rPr>
          <w:b/>
          <w:bCs/>
          <w:i/>
          <w:iCs/>
        </w:rPr>
        <w:t>“Giving all Galveston children the opportunity to soar”</w:t>
      </w:r>
    </w:p>
    <w:bookmarkEnd w:id="3"/>
    <w:p w14:paraId="10F79BD6" w14:textId="77777777" w:rsidR="003E3524" w:rsidRPr="00A847C1" w:rsidRDefault="003E3524" w:rsidP="003E3524">
      <w:pPr>
        <w:pStyle w:val="ListParagraph"/>
        <w:spacing w:after="0" w:line="240" w:lineRule="auto"/>
      </w:pPr>
    </w:p>
    <w:p w14:paraId="06222B99" w14:textId="3B0F8BBD" w:rsidR="00F94632" w:rsidRPr="00EC222E" w:rsidRDefault="00F94632" w:rsidP="00EC222E">
      <w:pPr>
        <w:pStyle w:val="Heading1"/>
        <w:rPr>
          <w:rFonts w:asciiTheme="minorHAnsi" w:hAnsiTheme="minorHAnsi"/>
        </w:rPr>
      </w:pPr>
      <w:bookmarkStart w:id="8" w:name="_Toc13831850"/>
      <w:r w:rsidRPr="00A847C1">
        <w:rPr>
          <w:rFonts w:asciiTheme="minorHAnsi" w:hAnsiTheme="minorHAnsi"/>
        </w:rPr>
        <w:t>Handbook</w:t>
      </w:r>
      <w:bookmarkEnd w:id="8"/>
    </w:p>
    <w:p w14:paraId="67EF51AA" w14:textId="44E50C90" w:rsidR="00F94632" w:rsidRPr="00A847C1" w:rsidRDefault="008618EA" w:rsidP="00F94632">
      <w:r w:rsidRPr="00A847C1">
        <w:t>Welcome to Moody Early Childhood Center</w:t>
      </w:r>
      <w:r w:rsidR="006D10CC" w:rsidRPr="00A847C1">
        <w:t xml:space="preserve"> (MECC)</w:t>
      </w:r>
      <w:r w:rsidRPr="00A847C1">
        <w:t>.  Thank you for selecting M</w:t>
      </w:r>
      <w:r w:rsidR="006D10CC" w:rsidRPr="00A847C1">
        <w:t xml:space="preserve">ECC </w:t>
      </w:r>
      <w:r w:rsidRPr="00A847C1">
        <w:t>as your child’s Early Childhood</w:t>
      </w:r>
      <w:r w:rsidR="009F5DE8" w:rsidRPr="00A847C1">
        <w:t xml:space="preserve"> Center</w:t>
      </w:r>
      <w:r w:rsidR="009F5DE8" w:rsidRPr="001F3BFB">
        <w:t xml:space="preserve">.  </w:t>
      </w:r>
      <w:r w:rsidR="00821B30" w:rsidRPr="001F3BFB">
        <w:t>We are the first in-district charter school in the state of Texas serving infants 6 weeks old through Prekindergarten</w:t>
      </w:r>
      <w:r w:rsidR="00821B30">
        <w:t xml:space="preserve"> and</w:t>
      </w:r>
      <w:r w:rsidR="009F5DE8" w:rsidRPr="00A847C1">
        <w:t xml:space="preserve"> have created this “</w:t>
      </w:r>
      <w:r w:rsidRPr="00A847C1">
        <w:t xml:space="preserve">Parent Handbook” to introduce you to </w:t>
      </w:r>
      <w:r w:rsidR="00EC28F9" w:rsidRPr="00A847C1">
        <w:t xml:space="preserve">the </w:t>
      </w:r>
      <w:r w:rsidRPr="00A847C1">
        <w:t xml:space="preserve">Philosophy and Culture of </w:t>
      </w:r>
      <w:r w:rsidR="009F5DE8" w:rsidRPr="00A847C1">
        <w:t>our school</w:t>
      </w:r>
      <w:r w:rsidRPr="00A847C1">
        <w:t xml:space="preserve">.  </w:t>
      </w:r>
      <w:r w:rsidR="00F94632" w:rsidRPr="00A847C1">
        <w:t>Most of the answers to your questions can be found in the handbook. If your question isn’t answered in the handbook, don’t hesitate to call</w:t>
      </w:r>
      <w:r w:rsidRPr="00A847C1">
        <w:t xml:space="preserve"> a</w:t>
      </w:r>
      <w:r w:rsidR="00F94632" w:rsidRPr="00A847C1">
        <w:t xml:space="preserve"> Moody Early Childhood Center </w:t>
      </w:r>
      <w:r w:rsidRPr="00A847C1">
        <w:t>Family Advocate</w:t>
      </w:r>
      <w:r w:rsidR="00E918A6">
        <w:t xml:space="preserve"> at (409) 761-6930</w:t>
      </w:r>
      <w:r w:rsidR="00F94632" w:rsidRPr="00A847C1">
        <w:t>. Our handbook is reviewed</w:t>
      </w:r>
      <w:r w:rsidR="009F5DE8" w:rsidRPr="00A847C1">
        <w:t xml:space="preserve"> yearly</w:t>
      </w:r>
      <w:r w:rsidR="00F94632" w:rsidRPr="00A847C1">
        <w:t xml:space="preserve"> by the Moody Early Chi</w:t>
      </w:r>
      <w:r w:rsidR="00BF5462" w:rsidRPr="00A847C1">
        <w:t xml:space="preserve">ldhood Center Board of Directors </w:t>
      </w:r>
      <w:r w:rsidR="00F94632" w:rsidRPr="00A847C1">
        <w:t xml:space="preserve">and any changes made to our policy will be shared with parents </w:t>
      </w:r>
      <w:r w:rsidR="00EF561B" w:rsidRPr="00A847C1">
        <w:t>immediately.</w:t>
      </w:r>
      <w:r w:rsidR="00F94632" w:rsidRPr="00A847C1">
        <w:t xml:space="preserve"> </w:t>
      </w:r>
      <w:r w:rsidR="00EF561B" w:rsidRPr="00A847C1">
        <w:t>Our</w:t>
      </w:r>
      <w:r w:rsidR="00F94632" w:rsidRPr="00A847C1">
        <w:t xml:space="preserve"> policies and procedures are in accordance with the minimum standards posted by the Texas Department of Family and Protecti</w:t>
      </w:r>
      <w:r w:rsidR="00557DD8" w:rsidRPr="00A847C1">
        <w:t xml:space="preserve">ve Services, Texas Rising Star, and </w:t>
      </w:r>
      <w:r w:rsidR="00F94632" w:rsidRPr="00A847C1">
        <w:t xml:space="preserve">NAEYC. You can access a copy of the minimum standards by contacting </w:t>
      </w:r>
      <w:r w:rsidR="00F94632" w:rsidRPr="00A847C1">
        <w:rPr>
          <w:sz w:val="21"/>
          <w:szCs w:val="21"/>
        </w:rPr>
        <w:t xml:space="preserve">Department of Family and Protective Services Child Care Licensing Department at 512.834.3195 or at their website: </w:t>
      </w:r>
      <w:hyperlink r:id="rId11" w:history="1">
        <w:r w:rsidR="00557DD8" w:rsidRPr="00A847C1">
          <w:rPr>
            <w:rStyle w:val="Hyperlink"/>
            <w:sz w:val="21"/>
            <w:szCs w:val="21"/>
          </w:rPr>
          <w:t>www.dfps.state.tx.us</w:t>
        </w:r>
      </w:hyperlink>
      <w:r w:rsidR="00557DD8" w:rsidRPr="00A847C1">
        <w:rPr>
          <w:sz w:val="21"/>
          <w:szCs w:val="21"/>
        </w:rPr>
        <w:t xml:space="preserve"> . </w:t>
      </w:r>
    </w:p>
    <w:p w14:paraId="631CD2BA" w14:textId="77777777" w:rsidR="00F94632" w:rsidRPr="00A847C1" w:rsidRDefault="00F94632" w:rsidP="00F94632">
      <w:pPr>
        <w:pStyle w:val="Heading1"/>
        <w:rPr>
          <w:rFonts w:asciiTheme="minorHAnsi" w:hAnsiTheme="minorHAnsi"/>
        </w:rPr>
      </w:pPr>
      <w:bookmarkStart w:id="9" w:name="_Toc13831851"/>
      <w:r w:rsidRPr="00A847C1">
        <w:rPr>
          <w:rFonts w:asciiTheme="minorHAnsi" w:hAnsiTheme="minorHAnsi"/>
        </w:rPr>
        <w:t>Accreditations</w:t>
      </w:r>
      <w:bookmarkEnd w:id="9"/>
    </w:p>
    <w:p w14:paraId="63CD1FF5" w14:textId="12B8F260" w:rsidR="00F94632" w:rsidRPr="00A847C1" w:rsidRDefault="00F94632" w:rsidP="00F94632">
      <w:r w:rsidRPr="001F3BFB">
        <w:rPr>
          <w:sz w:val="21"/>
          <w:szCs w:val="21"/>
        </w:rPr>
        <w:t>Moody Early Childhood Center is licensed by the Texas Department of Family and Protective Services</w:t>
      </w:r>
      <w:r w:rsidR="00821B30" w:rsidRPr="001F3BFB">
        <w:rPr>
          <w:sz w:val="21"/>
          <w:szCs w:val="21"/>
        </w:rPr>
        <w:t>, and accredited school through the Texas Education Agency and the Texas Charter School Association,</w:t>
      </w:r>
      <w:r w:rsidR="00821B30">
        <w:rPr>
          <w:sz w:val="21"/>
          <w:szCs w:val="21"/>
        </w:rPr>
        <w:t xml:space="preserve"> as well as </w:t>
      </w:r>
      <w:r w:rsidR="00557DD8" w:rsidRPr="00A847C1">
        <w:rPr>
          <w:sz w:val="21"/>
          <w:szCs w:val="21"/>
        </w:rPr>
        <w:t xml:space="preserve">is working toward additional state and national </w:t>
      </w:r>
      <w:r w:rsidR="00A9442D" w:rsidRPr="00A847C1">
        <w:rPr>
          <w:sz w:val="21"/>
          <w:szCs w:val="21"/>
        </w:rPr>
        <w:t>accreditation</w:t>
      </w:r>
      <w:r w:rsidR="00821B30">
        <w:rPr>
          <w:sz w:val="21"/>
          <w:szCs w:val="21"/>
        </w:rPr>
        <w:t>s</w:t>
      </w:r>
      <w:r w:rsidR="006A1514" w:rsidRPr="00A847C1">
        <w:rPr>
          <w:sz w:val="21"/>
          <w:szCs w:val="21"/>
        </w:rPr>
        <w:t>.  We strive to ensure that our</w:t>
      </w:r>
      <w:r w:rsidR="00EF561B" w:rsidRPr="00A847C1">
        <w:rPr>
          <w:sz w:val="21"/>
          <w:szCs w:val="21"/>
        </w:rPr>
        <w:t xml:space="preserve"> program </w:t>
      </w:r>
      <w:r w:rsidRPr="00A847C1">
        <w:rPr>
          <w:sz w:val="21"/>
          <w:szCs w:val="21"/>
        </w:rPr>
        <w:t>meet</w:t>
      </w:r>
      <w:r w:rsidR="006A1514" w:rsidRPr="00A847C1">
        <w:rPr>
          <w:sz w:val="21"/>
          <w:szCs w:val="21"/>
        </w:rPr>
        <w:t>s</w:t>
      </w:r>
      <w:r w:rsidRPr="00A847C1">
        <w:rPr>
          <w:sz w:val="21"/>
          <w:szCs w:val="21"/>
        </w:rPr>
        <w:t xml:space="preserve"> and</w:t>
      </w:r>
      <w:r w:rsidR="00EF561B" w:rsidRPr="00A847C1">
        <w:rPr>
          <w:sz w:val="21"/>
          <w:szCs w:val="21"/>
        </w:rPr>
        <w:t>/or</w:t>
      </w:r>
      <w:r w:rsidRPr="00A847C1">
        <w:rPr>
          <w:sz w:val="21"/>
          <w:szCs w:val="21"/>
        </w:rPr>
        <w:t xml:space="preserve"> </w:t>
      </w:r>
      <w:r w:rsidR="00A9442D" w:rsidRPr="00A847C1">
        <w:rPr>
          <w:sz w:val="21"/>
          <w:szCs w:val="21"/>
        </w:rPr>
        <w:t>exceed</w:t>
      </w:r>
      <w:r w:rsidR="00557DD8" w:rsidRPr="00A847C1">
        <w:rPr>
          <w:sz w:val="21"/>
          <w:szCs w:val="21"/>
        </w:rPr>
        <w:t xml:space="preserve">s all </w:t>
      </w:r>
      <w:r w:rsidRPr="00A847C1">
        <w:rPr>
          <w:sz w:val="21"/>
          <w:szCs w:val="21"/>
        </w:rPr>
        <w:t>requirements.</w:t>
      </w:r>
    </w:p>
    <w:p w14:paraId="4F4FD38B" w14:textId="77777777" w:rsidR="00A93CDD" w:rsidRPr="00A847C1" w:rsidRDefault="00A93CDD" w:rsidP="00A93CDD">
      <w:pPr>
        <w:pStyle w:val="Heading1"/>
        <w:rPr>
          <w:rFonts w:asciiTheme="minorHAnsi" w:hAnsiTheme="minorHAnsi"/>
        </w:rPr>
      </w:pPr>
      <w:bookmarkStart w:id="10" w:name="_Toc13831852"/>
      <w:r w:rsidRPr="00A847C1">
        <w:rPr>
          <w:rFonts w:asciiTheme="minorHAnsi" w:hAnsiTheme="minorHAnsi"/>
        </w:rPr>
        <w:t>Administration and staffing</w:t>
      </w:r>
      <w:bookmarkEnd w:id="10"/>
    </w:p>
    <w:p w14:paraId="447357A8" w14:textId="77777777" w:rsidR="00A93CDD" w:rsidRPr="00A847C1" w:rsidRDefault="0031130C" w:rsidP="00A93CDD">
      <w:pPr>
        <w:pStyle w:val="Heading2"/>
        <w:rPr>
          <w:rFonts w:asciiTheme="minorHAnsi" w:hAnsiTheme="minorHAnsi"/>
        </w:rPr>
      </w:pPr>
      <w:bookmarkStart w:id="11" w:name="_Toc13831853"/>
      <w:r w:rsidRPr="00A847C1">
        <w:rPr>
          <w:rFonts w:asciiTheme="minorHAnsi" w:hAnsiTheme="minorHAnsi"/>
        </w:rPr>
        <w:t>Executive Director</w:t>
      </w:r>
      <w:bookmarkEnd w:id="11"/>
    </w:p>
    <w:p w14:paraId="17F6B1E8" w14:textId="3C76B2BC" w:rsidR="00A93CDD" w:rsidRPr="00A847C1" w:rsidRDefault="00A93CDD" w:rsidP="00A93CDD">
      <w:r w:rsidRPr="00A847C1">
        <w:t xml:space="preserve">Karin Miller, </w:t>
      </w:r>
      <w:r w:rsidR="00BD5271" w:rsidRPr="00A847C1">
        <w:t>Executive Director/</w:t>
      </w:r>
      <w:r w:rsidR="0031130C" w:rsidRPr="00A847C1">
        <w:t>Executive Director</w:t>
      </w:r>
      <w:r w:rsidRPr="00A847C1">
        <w:t xml:space="preserve"> for Moody Early Childhood Center, is an education veteran with </w:t>
      </w:r>
      <w:r w:rsidR="00E918A6">
        <w:t xml:space="preserve">more than thirty </w:t>
      </w:r>
      <w:r w:rsidRPr="00A847C1">
        <w:t>years of classroom and administrative experience.</w:t>
      </w:r>
    </w:p>
    <w:p w14:paraId="6E13DE01" w14:textId="401C1BCF" w:rsidR="00A93CDD" w:rsidRPr="00A847C1" w:rsidRDefault="00A93CDD" w:rsidP="00A93CDD">
      <w:r w:rsidRPr="00A847C1">
        <w:t xml:space="preserve">Inspired by her own kindergarten teacher, Ms. Miller began her career as a pre-school and kindergarten teacher. After </w:t>
      </w:r>
      <w:r w:rsidR="00E918A6">
        <w:t xml:space="preserve">twelve </w:t>
      </w:r>
      <w:r w:rsidRPr="00A847C1">
        <w:t>years in the classroom she moved into program management.</w:t>
      </w:r>
    </w:p>
    <w:p w14:paraId="0B38CC92" w14:textId="77777777" w:rsidR="00A93CDD" w:rsidRPr="00A847C1" w:rsidRDefault="00A93CDD" w:rsidP="00A93CDD">
      <w:r w:rsidRPr="00A847C1">
        <w:t>She was an early childhood specialist and federal programs coordinator for Brazosport Independent School District. There she managed district coordinators for all federal programs and established curriculum and staff development for early childhood, pre-kindergarten, kindergarten and adult education programs.</w:t>
      </w:r>
    </w:p>
    <w:p w14:paraId="1D0CA86D" w14:textId="77777777" w:rsidR="00A93CDD" w:rsidRPr="00A847C1" w:rsidRDefault="00A93CDD" w:rsidP="00A93CDD">
      <w:r w:rsidRPr="00A847C1">
        <w:t>Karin has extensive experience in school administration, policies and procedures through her years as assistant superintendents for special programs at Cleveland Independent School District and support services at Texas City ISD.</w:t>
      </w:r>
    </w:p>
    <w:p w14:paraId="09A61799" w14:textId="77777777" w:rsidR="00A93CDD" w:rsidRPr="00A847C1" w:rsidRDefault="00A93CDD" w:rsidP="00A93CDD">
      <w:pPr>
        <w:jc w:val="both"/>
      </w:pPr>
      <w:r w:rsidRPr="00A847C1">
        <w:t xml:space="preserve">Karin holds a Master of Science degree in educational management from the University of Houston Clear Lake and a Bachelor of Science degree in curriculum and instruction from Texas A&amp;M University. She has continued her education with </w:t>
      </w:r>
      <w:r w:rsidR="00D96B48" w:rsidRPr="00A847C1">
        <w:t>several</w:t>
      </w:r>
      <w:r w:rsidRPr="00A847C1">
        <w:t xml:space="preserve"> special training programs, certifications and professional affiliations.</w:t>
      </w:r>
    </w:p>
    <w:p w14:paraId="43E3EC53" w14:textId="77777777" w:rsidR="00A93CDD" w:rsidRPr="00A847C1" w:rsidRDefault="00A93CDD" w:rsidP="00A93CDD">
      <w:pPr>
        <w:pStyle w:val="Heading2"/>
        <w:rPr>
          <w:rFonts w:asciiTheme="minorHAnsi" w:hAnsiTheme="minorHAnsi"/>
        </w:rPr>
      </w:pPr>
      <w:bookmarkStart w:id="12" w:name="_Toc13831854"/>
      <w:r w:rsidRPr="00A847C1">
        <w:rPr>
          <w:rFonts w:asciiTheme="minorHAnsi" w:hAnsiTheme="minorHAnsi"/>
        </w:rPr>
        <w:t>Staff hiring</w:t>
      </w:r>
      <w:bookmarkEnd w:id="12"/>
      <w:r w:rsidRPr="00A847C1">
        <w:rPr>
          <w:rFonts w:asciiTheme="minorHAnsi" w:hAnsiTheme="minorHAnsi"/>
        </w:rPr>
        <w:t xml:space="preserve"> </w:t>
      </w:r>
    </w:p>
    <w:p w14:paraId="4DF44572" w14:textId="77777777" w:rsidR="00821B30" w:rsidRPr="00821B30" w:rsidRDefault="00A93CDD" w:rsidP="00A93CDD">
      <w:pPr>
        <w:rPr>
          <w:highlight w:val="yellow"/>
        </w:rPr>
      </w:pPr>
      <w:r w:rsidRPr="00A847C1">
        <w:t xml:space="preserve">When hiring teachers and administrators for our programs, we value diverse education and life experiences. We look for staff members who have a passion for working with young children and their families. All staff meet or exceed the Texas Department of Family and Protective Services </w:t>
      </w:r>
      <w:r w:rsidRPr="001F3BFB">
        <w:t>requirements</w:t>
      </w:r>
      <w:r w:rsidR="00821B30" w:rsidRPr="001F3BFB">
        <w:t>, and our teachers meet state certification standards</w:t>
      </w:r>
      <w:r w:rsidRPr="001F3BFB">
        <w:t xml:space="preserve">. </w:t>
      </w:r>
    </w:p>
    <w:p w14:paraId="19EDF848" w14:textId="2F18FC0F" w:rsidR="00A93CDD" w:rsidRPr="001F3BFB" w:rsidRDefault="00A93CDD" w:rsidP="00A93CDD">
      <w:r w:rsidRPr="001F3BFB">
        <w:t>The foundation of our team is built upon staff members who:</w:t>
      </w:r>
    </w:p>
    <w:p w14:paraId="595AAA9C" w14:textId="77777777" w:rsidR="00A93CDD" w:rsidRPr="001F3BFB" w:rsidRDefault="00A93CDD" w:rsidP="00A93CDD">
      <w:pPr>
        <w:pStyle w:val="ListParagraph"/>
        <w:numPr>
          <w:ilvl w:val="0"/>
          <w:numId w:val="4"/>
        </w:numPr>
      </w:pPr>
      <w:r w:rsidRPr="001F3BFB">
        <w:t>Are knowledgeable about developmentally appropriate practices for early childhood learners.</w:t>
      </w:r>
    </w:p>
    <w:p w14:paraId="06501551" w14:textId="77777777" w:rsidR="00A93CDD" w:rsidRPr="001F3BFB" w:rsidRDefault="00A93CDD" w:rsidP="00A93CDD">
      <w:pPr>
        <w:pStyle w:val="ListParagraph"/>
        <w:numPr>
          <w:ilvl w:val="0"/>
          <w:numId w:val="4"/>
        </w:numPr>
      </w:pPr>
      <w:r w:rsidRPr="001F3BFB">
        <w:t xml:space="preserve">Are prepared to share their life experiences, talents and interests.     </w:t>
      </w:r>
    </w:p>
    <w:p w14:paraId="494E7474" w14:textId="77777777" w:rsidR="00A93CDD" w:rsidRPr="001F3BFB" w:rsidRDefault="00A93CDD" w:rsidP="00A93CDD">
      <w:pPr>
        <w:pStyle w:val="ListParagraph"/>
        <w:numPr>
          <w:ilvl w:val="0"/>
          <w:numId w:val="4"/>
        </w:numPr>
      </w:pPr>
      <w:r w:rsidRPr="001F3BFB">
        <w:t xml:space="preserve">Enjoy the outdoors and have a personal connection to the natural world.     </w:t>
      </w:r>
    </w:p>
    <w:p w14:paraId="61D67089" w14:textId="1AC502A6" w:rsidR="00A93CDD" w:rsidRPr="001F3BFB" w:rsidRDefault="00D96B48" w:rsidP="00A93CDD">
      <w:pPr>
        <w:pStyle w:val="ListParagraph"/>
        <w:numPr>
          <w:ilvl w:val="0"/>
          <w:numId w:val="4"/>
        </w:numPr>
      </w:pPr>
      <w:r w:rsidRPr="001F3BFB">
        <w:t>Professional, creative and passionate individuals</w:t>
      </w:r>
      <w:r w:rsidR="00A93CDD" w:rsidRPr="001F3BFB">
        <w:t xml:space="preserve"> experienced in fostering the whole child </w:t>
      </w:r>
    </w:p>
    <w:p w14:paraId="7AA83545" w14:textId="77777777" w:rsidR="00A93CDD" w:rsidRPr="00A847C1" w:rsidRDefault="00A93CDD" w:rsidP="00A93CDD">
      <w:pPr>
        <w:pStyle w:val="Heading2"/>
        <w:rPr>
          <w:rFonts w:asciiTheme="minorHAnsi" w:hAnsiTheme="minorHAnsi"/>
        </w:rPr>
      </w:pPr>
      <w:bookmarkStart w:id="13" w:name="_Toc13831855"/>
      <w:r w:rsidRPr="00A847C1">
        <w:rPr>
          <w:rFonts w:asciiTheme="minorHAnsi" w:hAnsiTheme="minorHAnsi"/>
        </w:rPr>
        <w:t>Teacher-student ratios</w:t>
      </w:r>
      <w:bookmarkEnd w:id="13"/>
    </w:p>
    <w:p w14:paraId="2210A1C9" w14:textId="0053FE4F" w:rsidR="00A93CDD" w:rsidRPr="00A847C1" w:rsidRDefault="00A93CDD" w:rsidP="00A93CDD">
      <w:r w:rsidRPr="00A847C1">
        <w:t xml:space="preserve">We believe in the importance of maintaining high standards regarding staff to student ratios. We also believe that the process of developing meaningful relationships with children is best achieved in small groups. </w:t>
      </w:r>
      <w:r w:rsidR="00D96B48" w:rsidRPr="00A847C1">
        <w:t>Therefore,</w:t>
      </w:r>
      <w:r w:rsidRPr="00A847C1">
        <w:t xml:space="preserve"> we </w:t>
      </w:r>
      <w:r w:rsidR="004E2B1C">
        <w:t xml:space="preserve">strive to </w:t>
      </w:r>
      <w:r w:rsidRPr="00A847C1">
        <w:t>maintain a staff ratio as follows:</w:t>
      </w:r>
    </w:p>
    <w:p w14:paraId="731B7076" w14:textId="7F155994" w:rsidR="00A93CDD" w:rsidRPr="00A847C1" w:rsidRDefault="00A93CDD" w:rsidP="00A93CDD">
      <w:pPr>
        <w:pStyle w:val="ListParagraph"/>
        <w:numPr>
          <w:ilvl w:val="0"/>
          <w:numId w:val="25"/>
        </w:numPr>
      </w:pPr>
      <w:bookmarkStart w:id="14" w:name="_Hlk12281021"/>
      <w:r w:rsidRPr="00A847C1">
        <w:t xml:space="preserve">0-11 months </w:t>
      </w:r>
      <w:r w:rsidR="004B269A">
        <w:t xml:space="preserve">  </w:t>
      </w:r>
      <w:r w:rsidR="004E2B1C">
        <w:tab/>
      </w:r>
      <w:r w:rsidR="00D03985" w:rsidRPr="00A847C1">
        <w:t xml:space="preserve">1 </w:t>
      </w:r>
      <w:r w:rsidR="00294BD3" w:rsidRPr="00A847C1">
        <w:t>adult:</w:t>
      </w:r>
      <w:r w:rsidR="00D03985" w:rsidRPr="00A847C1">
        <w:t xml:space="preserve"> 4 children</w:t>
      </w:r>
    </w:p>
    <w:p w14:paraId="7EB653E7" w14:textId="45AB7C3B" w:rsidR="00A93CDD" w:rsidRPr="00A847C1" w:rsidRDefault="00A93CDD" w:rsidP="00A93CDD">
      <w:pPr>
        <w:pStyle w:val="ListParagraph"/>
        <w:numPr>
          <w:ilvl w:val="0"/>
          <w:numId w:val="25"/>
        </w:numPr>
      </w:pPr>
      <w:r w:rsidRPr="00A847C1">
        <w:t>12-</w:t>
      </w:r>
      <w:r w:rsidR="004B269A">
        <w:t>23</w:t>
      </w:r>
      <w:r w:rsidRPr="00A847C1">
        <w:t xml:space="preserve"> months </w:t>
      </w:r>
      <w:r w:rsidR="004E2B1C">
        <w:tab/>
      </w:r>
      <w:r w:rsidR="00D03985" w:rsidRPr="00A847C1">
        <w:t xml:space="preserve">1 </w:t>
      </w:r>
      <w:r w:rsidR="00294BD3" w:rsidRPr="00A847C1">
        <w:t>adult:</w:t>
      </w:r>
      <w:r w:rsidR="00D03985" w:rsidRPr="00A847C1">
        <w:t xml:space="preserve"> 5 children</w:t>
      </w:r>
    </w:p>
    <w:p w14:paraId="33BDBAA2" w14:textId="1CC2FAAD" w:rsidR="00A93CDD" w:rsidRPr="00A847C1" w:rsidRDefault="004B269A" w:rsidP="00A93CDD">
      <w:pPr>
        <w:pStyle w:val="ListParagraph"/>
        <w:numPr>
          <w:ilvl w:val="0"/>
          <w:numId w:val="25"/>
        </w:numPr>
      </w:pPr>
      <w:r>
        <w:t xml:space="preserve">24 </w:t>
      </w:r>
      <w:r w:rsidR="00A93CDD" w:rsidRPr="00A847C1">
        <w:t>-</w:t>
      </w:r>
      <w:r>
        <w:t>30</w:t>
      </w:r>
      <w:r w:rsidR="00A93CDD" w:rsidRPr="00A847C1">
        <w:t xml:space="preserve"> months </w:t>
      </w:r>
      <w:r w:rsidR="004E2B1C">
        <w:tab/>
      </w:r>
      <w:r w:rsidR="00D03985" w:rsidRPr="00A847C1">
        <w:t xml:space="preserve">1 </w:t>
      </w:r>
      <w:r w:rsidR="00294BD3" w:rsidRPr="00A847C1">
        <w:t>adult:</w:t>
      </w:r>
      <w:r w:rsidR="00D03985" w:rsidRPr="00A847C1">
        <w:t xml:space="preserve"> </w:t>
      </w:r>
      <w:r>
        <w:t>7</w:t>
      </w:r>
      <w:r w:rsidR="00D03985" w:rsidRPr="00A847C1">
        <w:t xml:space="preserve"> children</w:t>
      </w:r>
    </w:p>
    <w:p w14:paraId="10AD9A1E" w14:textId="6203F5F9" w:rsidR="00A93CDD" w:rsidRPr="00A847C1" w:rsidRDefault="004B269A" w:rsidP="00A93CDD">
      <w:pPr>
        <w:pStyle w:val="ListParagraph"/>
        <w:numPr>
          <w:ilvl w:val="0"/>
          <w:numId w:val="25"/>
        </w:numPr>
      </w:pPr>
      <w:r>
        <w:t xml:space="preserve">30 </w:t>
      </w:r>
      <w:r w:rsidR="00A93CDD" w:rsidRPr="00A847C1">
        <w:t xml:space="preserve">-35 months </w:t>
      </w:r>
      <w:r w:rsidR="004E2B1C">
        <w:tab/>
      </w:r>
      <w:r w:rsidR="00D03985" w:rsidRPr="00A847C1">
        <w:t xml:space="preserve">1 </w:t>
      </w:r>
      <w:r w:rsidR="00294BD3" w:rsidRPr="00A847C1">
        <w:t>adult:</w:t>
      </w:r>
      <w:r w:rsidR="00D03985" w:rsidRPr="00A847C1">
        <w:t xml:space="preserve"> </w:t>
      </w:r>
      <w:r>
        <w:t>8</w:t>
      </w:r>
      <w:r w:rsidR="00D03985" w:rsidRPr="00A847C1">
        <w:t xml:space="preserve"> children</w:t>
      </w:r>
    </w:p>
    <w:p w14:paraId="6EFE2C64" w14:textId="341BC8DA" w:rsidR="00A93CDD" w:rsidRPr="00A847C1" w:rsidRDefault="00A93CDD" w:rsidP="00A93CDD">
      <w:pPr>
        <w:pStyle w:val="ListParagraph"/>
        <w:numPr>
          <w:ilvl w:val="0"/>
          <w:numId w:val="25"/>
        </w:numPr>
      </w:pPr>
      <w:r w:rsidRPr="00A847C1">
        <w:t>3 years</w:t>
      </w:r>
      <w:r w:rsidR="00D03985" w:rsidRPr="00A847C1">
        <w:t>+</w:t>
      </w:r>
      <w:r w:rsidRPr="00A847C1">
        <w:t xml:space="preserve"> </w:t>
      </w:r>
      <w:r w:rsidR="004B269A">
        <w:t xml:space="preserve">         </w:t>
      </w:r>
      <w:r w:rsidR="004E2B1C">
        <w:tab/>
      </w:r>
      <w:r w:rsidR="00D03985" w:rsidRPr="00A847C1">
        <w:t xml:space="preserve">1 </w:t>
      </w:r>
      <w:r w:rsidR="00294BD3" w:rsidRPr="00A847C1">
        <w:t>adult:</w:t>
      </w:r>
      <w:r w:rsidR="00D03985" w:rsidRPr="00A847C1">
        <w:t xml:space="preserve"> 10 children</w:t>
      </w:r>
    </w:p>
    <w:p w14:paraId="27F9DAB6" w14:textId="77777777" w:rsidR="003E3524" w:rsidRPr="00A847C1" w:rsidRDefault="003E3524" w:rsidP="003E3524">
      <w:pPr>
        <w:pStyle w:val="Heading2"/>
        <w:rPr>
          <w:rFonts w:asciiTheme="minorHAnsi" w:hAnsiTheme="minorHAnsi"/>
        </w:rPr>
      </w:pPr>
      <w:bookmarkStart w:id="15" w:name="_Toc13831856"/>
      <w:bookmarkEnd w:id="14"/>
      <w:r w:rsidRPr="00A847C1">
        <w:rPr>
          <w:rFonts w:asciiTheme="minorHAnsi" w:hAnsiTheme="minorHAnsi"/>
          <w:color w:val="09416F" w:themeColor="accent1" w:themeShade="80"/>
        </w:rPr>
        <w:t>Curriculum</w:t>
      </w:r>
      <w:bookmarkEnd w:id="15"/>
    </w:p>
    <w:p w14:paraId="37483EA0" w14:textId="77777777" w:rsidR="003E3524" w:rsidRPr="00A847C1" w:rsidRDefault="003E3524" w:rsidP="003E3524">
      <w:r w:rsidRPr="00A847C1">
        <w:t xml:space="preserve">At Moody Early Childhood </w:t>
      </w:r>
      <w:r w:rsidR="00D96B48" w:rsidRPr="00A847C1">
        <w:t>Center,</w:t>
      </w:r>
      <w:r w:rsidRPr="00A847C1">
        <w:t xml:space="preserve"> we are deliberate in choosing activities and educational settings that give </w:t>
      </w:r>
      <w:r w:rsidR="00D96B48" w:rsidRPr="00A847C1">
        <w:t>all</w:t>
      </w:r>
      <w:r w:rsidRPr="00A847C1">
        <w:t xml:space="preserve"> our children the opportunity to so</w:t>
      </w:r>
      <w:r w:rsidR="008618EA" w:rsidRPr="00A847C1">
        <w:t>ar. We have chosen Frog Street C</w:t>
      </w:r>
      <w:r w:rsidRPr="00A847C1">
        <w:t>urriculum</w:t>
      </w:r>
      <w:r w:rsidR="008618EA" w:rsidRPr="00A847C1">
        <w:t xml:space="preserve"> ® </w:t>
      </w:r>
      <w:r w:rsidRPr="00A847C1">
        <w:t>for every age group.</w:t>
      </w:r>
    </w:p>
    <w:p w14:paraId="6997570A" w14:textId="77777777" w:rsidR="003E3524" w:rsidRPr="00A847C1" w:rsidRDefault="003E3524" w:rsidP="003E3524">
      <w:pPr>
        <w:pStyle w:val="Heading3"/>
        <w:rPr>
          <w:rFonts w:asciiTheme="minorHAnsi" w:hAnsiTheme="minorHAnsi"/>
        </w:rPr>
      </w:pPr>
      <w:bookmarkStart w:id="16" w:name="_Toc13831857"/>
      <w:r w:rsidRPr="00A847C1">
        <w:rPr>
          <w:rFonts w:asciiTheme="minorHAnsi" w:hAnsiTheme="minorHAnsi"/>
        </w:rPr>
        <w:t>Infant</w:t>
      </w:r>
      <w:bookmarkEnd w:id="16"/>
    </w:p>
    <w:p w14:paraId="6DF30F72" w14:textId="36A025A2" w:rsidR="003E3524" w:rsidRPr="00A847C1" w:rsidRDefault="003E3524" w:rsidP="003E3524">
      <w:r w:rsidRPr="00A847C1">
        <w:t xml:space="preserve">Designed around the latest scientific early brain development research, Frog Street Infant curriculum is designed to build strong foundations for little </w:t>
      </w:r>
      <w:r w:rsidR="00294BD3" w:rsidRPr="00A847C1">
        <w:t>one</w:t>
      </w:r>
      <w:r w:rsidR="00294BD3">
        <w:t xml:space="preserve">s </w:t>
      </w:r>
      <w:r w:rsidRPr="00A847C1">
        <w:t>ages 0-18 months. This child-centered program includes activities that:</w:t>
      </w:r>
    </w:p>
    <w:p w14:paraId="20A46913" w14:textId="77777777" w:rsidR="003E3524" w:rsidRPr="00A847C1" w:rsidRDefault="003E3524" w:rsidP="003E3524">
      <w:pPr>
        <w:pStyle w:val="ListParagraph"/>
        <w:numPr>
          <w:ilvl w:val="0"/>
          <w:numId w:val="12"/>
        </w:numPr>
      </w:pPr>
      <w:r w:rsidRPr="00A847C1">
        <w:t>Equip caregivers to nurture the little ones in their care.</w:t>
      </w:r>
    </w:p>
    <w:p w14:paraId="5E5FBDAA" w14:textId="77777777" w:rsidR="003E3524" w:rsidRPr="00A847C1" w:rsidRDefault="003E3524" w:rsidP="003E3524">
      <w:pPr>
        <w:pStyle w:val="ListParagraph"/>
        <w:numPr>
          <w:ilvl w:val="0"/>
          <w:numId w:val="12"/>
        </w:numPr>
      </w:pPr>
      <w:r w:rsidRPr="00A847C1">
        <w:t>Optimize key windows of opportunity for growth and development.</w:t>
      </w:r>
    </w:p>
    <w:p w14:paraId="19FC12B4" w14:textId="19E78CC8" w:rsidR="003E3524" w:rsidRPr="00A847C1" w:rsidRDefault="003E3524" w:rsidP="003E3524">
      <w:pPr>
        <w:pStyle w:val="ListParagraph"/>
        <w:numPr>
          <w:ilvl w:val="0"/>
          <w:numId w:val="12"/>
        </w:numPr>
      </w:pPr>
      <w:r w:rsidRPr="00A847C1">
        <w:t xml:space="preserve">Are designed with intention and purpose and organized around </w:t>
      </w:r>
      <w:r w:rsidR="00E918A6">
        <w:t xml:space="preserve">five </w:t>
      </w:r>
      <w:r w:rsidRPr="00A847C1">
        <w:t xml:space="preserve">developmental learning </w:t>
      </w:r>
      <w:r w:rsidR="00E918A6">
        <w:t>areas: language, physical/motor, social-emotional, and cognitive</w:t>
      </w:r>
      <w:r w:rsidRPr="00A847C1">
        <w:t>.</w:t>
      </w:r>
    </w:p>
    <w:p w14:paraId="7666451A" w14:textId="77777777" w:rsidR="003E3524" w:rsidRPr="00A847C1" w:rsidRDefault="003E3524" w:rsidP="003E3524">
      <w:pPr>
        <w:pStyle w:val="ListParagraph"/>
        <w:numPr>
          <w:ilvl w:val="0"/>
          <w:numId w:val="12"/>
        </w:numPr>
      </w:pPr>
      <w:r w:rsidRPr="00A847C1">
        <w:t>Feature Dr. Becky Bailey’s Conscious Discipline® strategies to enhance social and emotional development.</w:t>
      </w:r>
    </w:p>
    <w:p w14:paraId="4C75DBBF" w14:textId="77777777" w:rsidR="003E3524" w:rsidRPr="00A847C1" w:rsidRDefault="003E3524" w:rsidP="003E3524">
      <w:pPr>
        <w:pStyle w:val="Heading3"/>
        <w:rPr>
          <w:rFonts w:asciiTheme="minorHAnsi" w:hAnsiTheme="minorHAnsi"/>
        </w:rPr>
      </w:pPr>
      <w:bookmarkStart w:id="17" w:name="_Toc13831858"/>
      <w:r w:rsidRPr="00A847C1">
        <w:rPr>
          <w:rFonts w:asciiTheme="minorHAnsi" w:hAnsiTheme="minorHAnsi"/>
        </w:rPr>
        <w:t>Toddler</w:t>
      </w:r>
      <w:bookmarkEnd w:id="17"/>
    </w:p>
    <w:p w14:paraId="607C1E67" w14:textId="77777777" w:rsidR="00F3550D" w:rsidRPr="00A847C1" w:rsidRDefault="00AD6027" w:rsidP="003E3524">
      <w:r w:rsidRPr="00A847C1">
        <w:t>Our Toddler program is d</w:t>
      </w:r>
      <w:r w:rsidR="003E3524" w:rsidRPr="00A847C1">
        <w:t xml:space="preserve">esigned around the latest scientific early brain development </w:t>
      </w:r>
      <w:r w:rsidR="00AA4074" w:rsidRPr="00A847C1">
        <w:t>research. T</w:t>
      </w:r>
      <w:r w:rsidR="003E3524" w:rsidRPr="00A847C1">
        <w:t>his program focuses on enhancing the simple joy of childhood</w:t>
      </w:r>
      <w:r w:rsidR="00F3550D" w:rsidRPr="00A847C1">
        <w:t>.</w:t>
      </w:r>
      <w:r w:rsidR="003E3524" w:rsidRPr="00A847C1">
        <w:t xml:space="preserve"> </w:t>
      </w:r>
      <w:r w:rsidR="00F3550D" w:rsidRPr="00A847C1">
        <w:t xml:space="preserve"> C</w:t>
      </w:r>
      <w:r w:rsidR="003E3524" w:rsidRPr="00A847C1">
        <w:t>aregivers</w:t>
      </w:r>
      <w:r w:rsidR="00F3550D" w:rsidRPr="00A847C1">
        <w:t xml:space="preserve"> help children build self-confidence and</w:t>
      </w:r>
      <w:r w:rsidR="003E3524" w:rsidRPr="00A847C1">
        <w:t xml:space="preserve"> </w:t>
      </w:r>
      <w:r w:rsidR="00F3550D" w:rsidRPr="00A847C1">
        <w:t>foster</w:t>
      </w:r>
      <w:r w:rsidR="00AA4074" w:rsidRPr="00A847C1">
        <w:t xml:space="preserve"> curiosity through exploration</w:t>
      </w:r>
      <w:r w:rsidR="00FA0963" w:rsidRPr="00A847C1">
        <w:t>.  Our teachers provide a warm nurturing environment</w:t>
      </w:r>
      <w:r w:rsidR="00F3550D" w:rsidRPr="00A847C1">
        <w:t>, safe</w:t>
      </w:r>
      <w:r w:rsidR="00FA0963" w:rsidRPr="00A847C1">
        <w:t xml:space="preserve"> for each child to </w:t>
      </w:r>
      <w:r w:rsidR="00F3550D" w:rsidRPr="00A847C1">
        <w:t>discover the world around them.</w:t>
      </w:r>
      <w:r w:rsidR="00FA0963" w:rsidRPr="00A847C1">
        <w:t xml:space="preserve"> </w:t>
      </w:r>
    </w:p>
    <w:p w14:paraId="14A74477" w14:textId="77777777" w:rsidR="003E3524" w:rsidRPr="00A847C1" w:rsidRDefault="00146A5D" w:rsidP="003E3524">
      <w:r w:rsidRPr="00A847C1">
        <w:t xml:space="preserve">Frog Street </w:t>
      </w:r>
      <w:r w:rsidR="003E3524" w:rsidRPr="00A847C1">
        <w:t>Toddler, created by Dr. Pam Schiller, incorporates Dr. Becky Bailey’s Conscious Discipline® and includes activity choices specifically created for children ages 18-36 months. Activity choices:</w:t>
      </w:r>
    </w:p>
    <w:p w14:paraId="6FFA440C" w14:textId="2F97727A" w:rsidR="003E3524" w:rsidRPr="00A847C1" w:rsidRDefault="003E3524" w:rsidP="003E3524">
      <w:pPr>
        <w:pStyle w:val="ListParagraph"/>
        <w:numPr>
          <w:ilvl w:val="0"/>
          <w:numId w:val="14"/>
        </w:numPr>
      </w:pPr>
      <w:r w:rsidRPr="00A847C1">
        <w:t>Are organized around five developmental domains</w:t>
      </w:r>
      <w:r w:rsidR="00E918A6">
        <w:t>:  language, social-emotional, cognitive, and physical/motor</w:t>
      </w:r>
      <w:r w:rsidRPr="00A847C1">
        <w:t>.</w:t>
      </w:r>
    </w:p>
    <w:p w14:paraId="6F1170C0" w14:textId="77777777" w:rsidR="003E3524" w:rsidRPr="00A847C1" w:rsidRDefault="003E3524" w:rsidP="003E3524">
      <w:pPr>
        <w:pStyle w:val="ListParagraph"/>
        <w:numPr>
          <w:ilvl w:val="0"/>
          <w:numId w:val="14"/>
        </w:numPr>
      </w:pPr>
      <w:r w:rsidRPr="00A847C1">
        <w:t>Offer differentiated instruction options to meet the needs of all learners.</w:t>
      </w:r>
    </w:p>
    <w:p w14:paraId="0B1F6147" w14:textId="77777777" w:rsidR="003E3524" w:rsidRPr="00A847C1" w:rsidRDefault="003E3524" w:rsidP="003E3524">
      <w:pPr>
        <w:pStyle w:val="ListParagraph"/>
        <w:numPr>
          <w:ilvl w:val="0"/>
          <w:numId w:val="14"/>
        </w:numPr>
      </w:pPr>
      <w:r w:rsidRPr="00A847C1">
        <w:t>Can be infused into daily routines, such as diaper changing, transitions, and outdoor play.</w:t>
      </w:r>
    </w:p>
    <w:p w14:paraId="4DE38715" w14:textId="77777777" w:rsidR="003E3524" w:rsidRPr="00A847C1" w:rsidRDefault="003E3524" w:rsidP="003E3524">
      <w:pPr>
        <w:pStyle w:val="ListParagraph"/>
        <w:numPr>
          <w:ilvl w:val="0"/>
          <w:numId w:val="14"/>
        </w:numPr>
      </w:pPr>
      <w:r w:rsidRPr="00A847C1">
        <w:t>Are designed with intention and purpose to move children forward in their development.</w:t>
      </w:r>
    </w:p>
    <w:p w14:paraId="3F98B9DE" w14:textId="6AB1E200" w:rsidR="004B269A" w:rsidRDefault="004E2B1C" w:rsidP="003E3524">
      <w:pPr>
        <w:pStyle w:val="Heading3"/>
        <w:rPr>
          <w:rFonts w:asciiTheme="minorHAnsi" w:hAnsiTheme="minorHAnsi"/>
        </w:rPr>
      </w:pPr>
      <w:bookmarkStart w:id="18" w:name="_Toc13831859"/>
      <w:r>
        <w:rPr>
          <w:rFonts w:asciiTheme="minorHAnsi" w:hAnsiTheme="minorHAnsi"/>
        </w:rPr>
        <w:t>Prekindergarten</w:t>
      </w:r>
      <w:bookmarkEnd w:id="18"/>
    </w:p>
    <w:p w14:paraId="1FDFD527" w14:textId="157988FB" w:rsidR="004E2B1C" w:rsidRPr="00F42FC3" w:rsidRDefault="004E2B1C" w:rsidP="004E2B1C">
      <w:pPr>
        <w:rPr>
          <w:rFonts w:cstheme="minorHAnsi"/>
          <w:shd w:val="clear" w:color="auto" w:fill="FFFFFF"/>
        </w:rPr>
      </w:pPr>
      <w:r w:rsidRPr="00F42FC3">
        <w:rPr>
          <w:rFonts w:cstheme="minorHAnsi"/>
          <w:shd w:val="clear" w:color="auto" w:fill="FFFFFF"/>
        </w:rPr>
        <w:t>According to early childhood brain research, the cognitive, physical and social skills of most rapidly developing three</w:t>
      </w:r>
      <w:r>
        <w:rPr>
          <w:rFonts w:cstheme="minorHAnsi"/>
          <w:shd w:val="clear" w:color="auto" w:fill="FFFFFF"/>
        </w:rPr>
        <w:t xml:space="preserve"> and four-year </w:t>
      </w:r>
      <w:r w:rsidR="001F3BFB" w:rsidRPr="00F42FC3">
        <w:rPr>
          <w:rFonts w:cstheme="minorHAnsi"/>
          <w:shd w:val="clear" w:color="auto" w:fill="FFFFFF"/>
        </w:rPr>
        <w:t>old</w:t>
      </w:r>
      <w:r w:rsidRPr="00F42FC3">
        <w:rPr>
          <w:rFonts w:cstheme="minorHAnsi"/>
          <w:shd w:val="clear" w:color="auto" w:fill="FFFFFF"/>
        </w:rPr>
        <w:t xml:space="preserve"> are significantly different from other ages.  Frog Street offers activities developed in accordance with early brain development research that incorporates activities that includes all developmental domains.  In addition to developmentally appropriate literacy and foundational math activities, Frog Street incorporates Dr. Becky Bailey’s Conscious Discipline activities to ensure all aspects of a child’s development are met.  Activities:</w:t>
      </w:r>
    </w:p>
    <w:p w14:paraId="6900E9DF" w14:textId="77777777" w:rsidR="004E2B1C" w:rsidRPr="00F42FC3" w:rsidRDefault="004E2B1C" w:rsidP="004E2B1C">
      <w:pPr>
        <w:pStyle w:val="ListParagraph"/>
        <w:numPr>
          <w:ilvl w:val="0"/>
          <w:numId w:val="41"/>
        </w:numPr>
        <w:rPr>
          <w:rFonts w:cstheme="minorHAnsi"/>
        </w:rPr>
      </w:pPr>
      <w:r w:rsidRPr="00842807">
        <w:rPr>
          <w:rFonts w:cstheme="minorHAnsi"/>
        </w:rPr>
        <w:t xml:space="preserve">Easy-to-use activities developed in accordance with early brain development research </w:t>
      </w:r>
    </w:p>
    <w:p w14:paraId="6318EC66" w14:textId="77777777" w:rsidR="004E2B1C" w:rsidRPr="00F42FC3" w:rsidRDefault="004E2B1C" w:rsidP="004E2B1C">
      <w:pPr>
        <w:pStyle w:val="ListParagraph"/>
        <w:numPr>
          <w:ilvl w:val="0"/>
          <w:numId w:val="41"/>
        </w:numPr>
        <w:rPr>
          <w:rFonts w:cstheme="minorHAnsi"/>
        </w:rPr>
      </w:pPr>
      <w:r w:rsidRPr="00842807">
        <w:rPr>
          <w:rFonts w:cstheme="minorHAnsi"/>
        </w:rPr>
        <w:t xml:space="preserve">A well-rounded scope of activities that includes all developmental domains </w:t>
      </w:r>
    </w:p>
    <w:p w14:paraId="4E31DD78" w14:textId="77777777" w:rsidR="004E2B1C" w:rsidRPr="00F42FC3" w:rsidRDefault="004E2B1C" w:rsidP="004E2B1C">
      <w:pPr>
        <w:pStyle w:val="ListParagraph"/>
        <w:numPr>
          <w:ilvl w:val="0"/>
          <w:numId w:val="41"/>
        </w:numPr>
        <w:rPr>
          <w:rFonts w:cstheme="minorHAnsi"/>
        </w:rPr>
      </w:pPr>
      <w:r w:rsidRPr="00F42FC3">
        <w:rPr>
          <w:rFonts w:cstheme="minorHAnsi"/>
        </w:rPr>
        <w:t>Individualized/differentiated instruction and activities to target each student at their own learning level</w:t>
      </w:r>
    </w:p>
    <w:p w14:paraId="6A0A2B51" w14:textId="77777777" w:rsidR="004E2B1C" w:rsidRPr="00F42FC3" w:rsidRDefault="004E2B1C" w:rsidP="004E2B1C">
      <w:pPr>
        <w:pStyle w:val="ListParagraph"/>
        <w:numPr>
          <w:ilvl w:val="0"/>
          <w:numId w:val="41"/>
        </w:numPr>
        <w:rPr>
          <w:rFonts w:cstheme="minorHAnsi"/>
        </w:rPr>
      </w:pPr>
      <w:r w:rsidRPr="00842807">
        <w:rPr>
          <w:rFonts w:cstheme="minorHAnsi"/>
        </w:rPr>
        <w:t>Intentional instruction that optimizes key windows of opportunity for growth and development</w:t>
      </w:r>
    </w:p>
    <w:p w14:paraId="20B07933" w14:textId="6F8177B9" w:rsidR="004E2B1C" w:rsidRPr="004E2B1C" w:rsidRDefault="004E2B1C" w:rsidP="004E2B1C">
      <w:pPr>
        <w:pStyle w:val="ListParagraph"/>
        <w:numPr>
          <w:ilvl w:val="0"/>
          <w:numId w:val="41"/>
        </w:numPr>
        <w:rPr>
          <w:rFonts w:cstheme="minorHAnsi"/>
        </w:rPr>
      </w:pPr>
      <w:r w:rsidRPr="00842807">
        <w:rPr>
          <w:rFonts w:cstheme="minorHAnsi"/>
        </w:rPr>
        <w:t>Social and emotional emphasis featuring Dr. Becky Bailey’s Conscious Discipline®</w:t>
      </w:r>
    </w:p>
    <w:p w14:paraId="2CC20380" w14:textId="63C960F0" w:rsidR="003E3524" w:rsidRPr="00A847C1" w:rsidRDefault="00BD5271" w:rsidP="003E3524">
      <w:pPr>
        <w:pStyle w:val="Heading3"/>
        <w:rPr>
          <w:rFonts w:asciiTheme="minorHAnsi" w:hAnsiTheme="minorHAnsi"/>
        </w:rPr>
      </w:pPr>
      <w:bookmarkStart w:id="19" w:name="_Toc13831860"/>
      <w:r w:rsidRPr="00A847C1">
        <w:rPr>
          <w:rFonts w:asciiTheme="minorHAnsi" w:hAnsiTheme="minorHAnsi"/>
        </w:rPr>
        <w:t>Afterschool Program</w:t>
      </w:r>
      <w:bookmarkEnd w:id="19"/>
    </w:p>
    <w:p w14:paraId="2A0D1B4B" w14:textId="77777777" w:rsidR="00757BAD" w:rsidRPr="00A847C1" w:rsidRDefault="00BD5271" w:rsidP="003E3524">
      <w:r w:rsidRPr="00A847C1">
        <w:t>MECC offers a</w:t>
      </w:r>
      <w:r w:rsidR="00757BAD" w:rsidRPr="00A847C1">
        <w:t xml:space="preserve"> program that is engaging for both our teachers and the children</w:t>
      </w:r>
      <w:r w:rsidRPr="00A847C1">
        <w:t xml:space="preserve"> participating in the extended day </w:t>
      </w:r>
      <w:r w:rsidR="00F3550D" w:rsidRPr="00A847C1">
        <w:t>program</w:t>
      </w:r>
      <w:r w:rsidRPr="00A847C1">
        <w:t xml:space="preserve">.  We integrate extension activities from the </w:t>
      </w:r>
      <w:r w:rsidR="003E3524" w:rsidRPr="00A847C1">
        <w:t xml:space="preserve">Frog Street </w:t>
      </w:r>
      <w:r w:rsidRPr="00A847C1">
        <w:t>curriculum, which</w:t>
      </w:r>
      <w:r w:rsidR="003E3524" w:rsidRPr="00A847C1">
        <w:t xml:space="preserve"> is a comprehensive, research-based program that integrates instruction across developmental domains and early learning disciplines</w:t>
      </w:r>
      <w:r w:rsidRPr="00A847C1">
        <w:t>, with targeted STEAM (Science, Technology, Engineering, Art, and Math) activities to encourage creativity and hands-on learning</w:t>
      </w:r>
      <w:r w:rsidR="003E3524" w:rsidRPr="00A847C1">
        <w:t xml:space="preserve">. </w:t>
      </w:r>
    </w:p>
    <w:p w14:paraId="53DCE543" w14:textId="77777777" w:rsidR="003E3524" w:rsidRPr="00A847C1" w:rsidRDefault="003E3524" w:rsidP="003E3524">
      <w:r w:rsidRPr="00A847C1">
        <w:t>The cornerstones of the program:</w:t>
      </w:r>
    </w:p>
    <w:p w14:paraId="5C540D16" w14:textId="77777777" w:rsidR="003E3524" w:rsidRPr="00A847C1" w:rsidRDefault="008813D2" w:rsidP="003E3524">
      <w:pPr>
        <w:pStyle w:val="ListParagraph"/>
        <w:numPr>
          <w:ilvl w:val="0"/>
          <w:numId w:val="16"/>
        </w:numPr>
      </w:pPr>
      <w:r w:rsidRPr="00A847C1">
        <w:t>E</w:t>
      </w:r>
      <w:r w:rsidR="003E3524" w:rsidRPr="00A847C1">
        <w:t>xtensive integration of theme, disciplines, and domains</w:t>
      </w:r>
    </w:p>
    <w:p w14:paraId="1F86E55A" w14:textId="77777777" w:rsidR="003E3524" w:rsidRPr="00A847C1" w:rsidRDefault="003E3524" w:rsidP="003E3524">
      <w:pPr>
        <w:pStyle w:val="ListParagraph"/>
        <w:numPr>
          <w:ilvl w:val="0"/>
          <w:numId w:val="16"/>
        </w:numPr>
      </w:pPr>
      <w:r w:rsidRPr="00A847C1">
        <w:t>Social an</w:t>
      </w:r>
      <w:r w:rsidR="008813D2" w:rsidRPr="00A847C1">
        <w:t>d Emotional development including</w:t>
      </w:r>
      <w:r w:rsidRPr="00A847C1">
        <w:t xml:space="preserve"> Dr. Becky Bailey’s Conscious Discipline ®</w:t>
      </w:r>
    </w:p>
    <w:p w14:paraId="151977CD" w14:textId="77777777" w:rsidR="003E3524" w:rsidRPr="00A847C1" w:rsidRDefault="003E3524" w:rsidP="003E3524">
      <w:pPr>
        <w:pStyle w:val="ListParagraph"/>
        <w:numPr>
          <w:ilvl w:val="0"/>
          <w:numId w:val="16"/>
        </w:numPr>
      </w:pPr>
      <w:r w:rsidRPr="00A847C1">
        <w:t>Differentiated instruction</w:t>
      </w:r>
    </w:p>
    <w:p w14:paraId="0D15BF9A" w14:textId="77777777" w:rsidR="003E3524" w:rsidRPr="00A847C1" w:rsidRDefault="003E3524" w:rsidP="003E3524">
      <w:pPr>
        <w:pStyle w:val="ListParagraph"/>
        <w:numPr>
          <w:ilvl w:val="0"/>
          <w:numId w:val="16"/>
        </w:numPr>
      </w:pPr>
      <w:r w:rsidRPr="00A847C1">
        <w:t>Joyful approach to learning</w:t>
      </w:r>
    </w:p>
    <w:p w14:paraId="16643F67" w14:textId="77777777" w:rsidR="00A374B4" w:rsidRPr="00A847C1" w:rsidRDefault="00A374B4" w:rsidP="00D32FDA">
      <w:pPr>
        <w:pStyle w:val="Heading1"/>
        <w:spacing w:line="240" w:lineRule="auto"/>
        <w:rPr>
          <w:rFonts w:asciiTheme="minorHAnsi" w:hAnsiTheme="minorHAnsi"/>
        </w:rPr>
      </w:pPr>
      <w:bookmarkStart w:id="20" w:name="_Toc13831861"/>
      <w:r w:rsidRPr="00A847C1">
        <w:rPr>
          <w:rFonts w:asciiTheme="minorHAnsi" w:hAnsiTheme="minorHAnsi"/>
        </w:rPr>
        <w:t>Classroom Goals</w:t>
      </w:r>
      <w:bookmarkEnd w:id="20"/>
    </w:p>
    <w:p w14:paraId="2BCD0D1F" w14:textId="696B9BBD" w:rsidR="007C7FBF" w:rsidRPr="007C7FBF" w:rsidRDefault="007C7FBF" w:rsidP="007C7FBF">
      <w:r w:rsidRPr="00D32FDA">
        <w:rPr>
          <w:rFonts w:eastAsia="Times New Roman" w:cs="Times New Roman"/>
        </w:rPr>
        <w:t>Moody Early Childhood Center has classroom goals to ensure quality care for the children. Striving to meet the goals that we set is important to us.  Each age group will build upon the previous goals.</w:t>
      </w:r>
    </w:p>
    <w:p w14:paraId="70964005" w14:textId="77777777" w:rsidR="004E2B1C" w:rsidRDefault="004E2B1C">
      <w:pPr>
        <w:pStyle w:val="Heading3"/>
        <w:rPr>
          <w:rFonts w:asciiTheme="minorHAnsi" w:hAnsiTheme="minorHAnsi"/>
        </w:rPr>
      </w:pPr>
    </w:p>
    <w:p w14:paraId="3D63690F" w14:textId="51F2F462" w:rsidR="00613D1E" w:rsidRPr="00D32FDA" w:rsidRDefault="00613D1E" w:rsidP="004E2B1C">
      <w:pPr>
        <w:pStyle w:val="Heading3"/>
        <w:spacing w:before="0" w:line="240" w:lineRule="auto"/>
        <w:rPr>
          <w:rFonts w:asciiTheme="minorHAnsi" w:hAnsiTheme="minorHAnsi"/>
          <w:sz w:val="26"/>
          <w:szCs w:val="26"/>
        </w:rPr>
      </w:pPr>
      <w:bookmarkStart w:id="21" w:name="_Toc13831862"/>
      <w:r w:rsidRPr="00D32FDA">
        <w:rPr>
          <w:rFonts w:asciiTheme="minorHAnsi" w:hAnsiTheme="minorHAnsi"/>
          <w:sz w:val="26"/>
          <w:szCs w:val="26"/>
        </w:rPr>
        <w:t>Infant</w:t>
      </w:r>
      <w:bookmarkEnd w:id="21"/>
    </w:p>
    <w:p w14:paraId="29C2287C" w14:textId="77777777" w:rsidR="00613D1E" w:rsidRPr="00D32FDA" w:rsidRDefault="001246E2" w:rsidP="004E2B1C">
      <w:pPr>
        <w:numPr>
          <w:ilvl w:val="0"/>
          <w:numId w:val="29"/>
        </w:numPr>
        <w:spacing w:after="0" w:line="240" w:lineRule="auto"/>
        <w:rPr>
          <w:rFonts w:eastAsia="Times New Roman" w:cs="Times New Roman"/>
        </w:rPr>
      </w:pPr>
      <w:r w:rsidRPr="00D32FDA">
        <w:rPr>
          <w:rFonts w:eastAsia="Times New Roman" w:cs="Times New Roman"/>
        </w:rPr>
        <w:t>To</w:t>
      </w:r>
      <w:r w:rsidR="00613D1E" w:rsidRPr="00D32FDA">
        <w:rPr>
          <w:rFonts w:eastAsia="Times New Roman" w:cs="Times New Roman"/>
        </w:rPr>
        <w:t xml:space="preserve"> ensure the safety of all of our children during all routines and activities and to be alert and attentive at all times. We constantly make certain that all play areas are</w:t>
      </w:r>
      <w:r w:rsidRPr="00D32FDA">
        <w:rPr>
          <w:rFonts w:eastAsia="Times New Roman" w:cs="Times New Roman"/>
        </w:rPr>
        <w:t xml:space="preserve"> safe, </w:t>
      </w:r>
      <w:r w:rsidR="00613D1E" w:rsidRPr="00D32FDA">
        <w:rPr>
          <w:rFonts w:eastAsia="Times New Roman" w:cs="Times New Roman"/>
        </w:rPr>
        <w:t>secure and we provide a healthy environment.</w:t>
      </w:r>
    </w:p>
    <w:p w14:paraId="1897F431" w14:textId="77777777" w:rsidR="00613D1E" w:rsidRPr="00D32FDA" w:rsidRDefault="00613D1E" w:rsidP="004E2B1C">
      <w:pPr>
        <w:numPr>
          <w:ilvl w:val="0"/>
          <w:numId w:val="29"/>
        </w:numPr>
        <w:spacing w:before="100" w:beforeAutospacing="1" w:after="0" w:line="240" w:lineRule="auto"/>
        <w:rPr>
          <w:rFonts w:eastAsia="Times New Roman" w:cs="Times New Roman"/>
        </w:rPr>
      </w:pPr>
      <w:r w:rsidRPr="00D32FDA">
        <w:rPr>
          <w:rFonts w:eastAsia="Times New Roman" w:cs="Times New Roman"/>
        </w:rPr>
        <w:t>To provide</w:t>
      </w:r>
      <w:r w:rsidR="008813D2" w:rsidRPr="00D32FDA">
        <w:rPr>
          <w:rFonts w:eastAsia="Times New Roman" w:cs="Times New Roman"/>
        </w:rPr>
        <w:t xml:space="preserve"> an </w:t>
      </w:r>
      <w:r w:rsidR="00FC2DEA" w:rsidRPr="00D32FDA">
        <w:rPr>
          <w:rFonts w:eastAsia="Times New Roman" w:cs="Times New Roman"/>
        </w:rPr>
        <w:t>attractive environment for the children with</w:t>
      </w:r>
      <w:r w:rsidRPr="00D32FDA">
        <w:rPr>
          <w:rFonts w:eastAsia="Times New Roman" w:cs="Times New Roman"/>
        </w:rPr>
        <w:t xml:space="preserve"> age-appropriate activities </w:t>
      </w:r>
      <w:r w:rsidR="00FC2DEA" w:rsidRPr="00D32FDA">
        <w:rPr>
          <w:rFonts w:eastAsia="Times New Roman" w:cs="Times New Roman"/>
        </w:rPr>
        <w:t xml:space="preserve">that </w:t>
      </w:r>
      <w:r w:rsidR="008813D2" w:rsidRPr="00D32FDA">
        <w:rPr>
          <w:rFonts w:eastAsia="Times New Roman" w:cs="Times New Roman"/>
        </w:rPr>
        <w:t>stimulates</w:t>
      </w:r>
      <w:r w:rsidRPr="00D32FDA">
        <w:rPr>
          <w:rFonts w:eastAsia="Times New Roman" w:cs="Times New Roman"/>
        </w:rPr>
        <w:t xml:space="preserve"> the use of the five senses.</w:t>
      </w:r>
    </w:p>
    <w:p w14:paraId="187FB8CC" w14:textId="12C72549" w:rsidR="00B1781D" w:rsidRPr="00D32FDA" w:rsidRDefault="00821B30" w:rsidP="004E2B1C">
      <w:pPr>
        <w:numPr>
          <w:ilvl w:val="0"/>
          <w:numId w:val="29"/>
        </w:numPr>
        <w:spacing w:before="100" w:beforeAutospacing="1" w:after="0" w:line="240" w:lineRule="auto"/>
      </w:pPr>
      <w:r w:rsidRPr="001F3BFB">
        <w:rPr>
          <w:rFonts w:eastAsia="Times New Roman" w:cs="Times New Roman"/>
        </w:rPr>
        <w:t>To p</w:t>
      </w:r>
      <w:r w:rsidR="001246E2" w:rsidRPr="001F3BFB">
        <w:rPr>
          <w:rFonts w:eastAsia="Times New Roman" w:cs="Times New Roman"/>
        </w:rPr>
        <w:t>rovide</w:t>
      </w:r>
      <w:r w:rsidR="001246E2" w:rsidRPr="00D32FDA">
        <w:rPr>
          <w:rFonts w:eastAsia="Times New Roman" w:cs="Times New Roman"/>
        </w:rPr>
        <w:t xml:space="preserve"> physical activities that support large and small muscle development while supporting social and emotional </w:t>
      </w:r>
      <w:r w:rsidR="008813D2" w:rsidRPr="00D32FDA">
        <w:rPr>
          <w:rFonts w:eastAsia="Times New Roman" w:cs="Times New Roman"/>
        </w:rPr>
        <w:t>growth</w:t>
      </w:r>
      <w:r w:rsidR="001246E2" w:rsidRPr="00D32FDA">
        <w:rPr>
          <w:rFonts w:eastAsia="Times New Roman" w:cs="Times New Roman"/>
        </w:rPr>
        <w:t xml:space="preserve"> through positive guidance and interactions. </w:t>
      </w:r>
    </w:p>
    <w:p w14:paraId="29D2D52E" w14:textId="77777777" w:rsidR="00121C6E" w:rsidRDefault="00121C6E" w:rsidP="004E2B1C">
      <w:pPr>
        <w:pStyle w:val="Heading3"/>
        <w:spacing w:before="0" w:line="240" w:lineRule="auto"/>
        <w:rPr>
          <w:rFonts w:asciiTheme="minorHAnsi" w:hAnsiTheme="minorHAnsi"/>
        </w:rPr>
      </w:pPr>
    </w:p>
    <w:p w14:paraId="76E1180A" w14:textId="40842D83" w:rsidR="00B1781D" w:rsidRPr="00D32FDA" w:rsidRDefault="00B1781D" w:rsidP="004E2B1C">
      <w:pPr>
        <w:pStyle w:val="Heading3"/>
        <w:spacing w:before="0" w:line="240" w:lineRule="auto"/>
        <w:rPr>
          <w:rFonts w:asciiTheme="minorHAnsi" w:hAnsiTheme="minorHAnsi"/>
          <w:sz w:val="26"/>
          <w:szCs w:val="26"/>
        </w:rPr>
      </w:pPr>
      <w:bookmarkStart w:id="22" w:name="_Toc13831863"/>
      <w:r w:rsidRPr="00D32FDA">
        <w:rPr>
          <w:rFonts w:asciiTheme="minorHAnsi" w:hAnsiTheme="minorHAnsi"/>
          <w:sz w:val="26"/>
          <w:szCs w:val="26"/>
        </w:rPr>
        <w:t>Toddler</w:t>
      </w:r>
      <w:bookmarkEnd w:id="22"/>
    </w:p>
    <w:p w14:paraId="34641EBC" w14:textId="5AE5E433" w:rsidR="00BF052C" w:rsidRPr="00A847C1" w:rsidRDefault="00B1781D" w:rsidP="004E2B1C">
      <w:pPr>
        <w:spacing w:after="0" w:line="240" w:lineRule="auto"/>
        <w:rPr>
          <w:rFonts w:eastAsia="Times New Roman" w:cs="Times New Roman"/>
          <w:sz w:val="24"/>
          <w:szCs w:val="24"/>
        </w:rPr>
      </w:pPr>
      <w:r w:rsidRPr="00A847C1">
        <w:rPr>
          <w:rFonts w:eastAsia="Times New Roman" w:cs="Times New Roman"/>
          <w:sz w:val="24"/>
          <w:szCs w:val="24"/>
        </w:rPr>
        <w:t xml:space="preserve">Moody Early Childhood Center has designed an environment to meet the overall needs </w:t>
      </w:r>
      <w:r w:rsidR="00BF052C" w:rsidRPr="00A847C1">
        <w:rPr>
          <w:rFonts w:eastAsia="Times New Roman" w:cs="Times New Roman"/>
          <w:sz w:val="24"/>
          <w:szCs w:val="24"/>
        </w:rPr>
        <w:t>of toddlers enrolled in our program.  With the use of</w:t>
      </w:r>
      <w:r w:rsidRPr="00A847C1">
        <w:rPr>
          <w:rFonts w:eastAsia="Times New Roman" w:cs="Times New Roman"/>
          <w:sz w:val="24"/>
          <w:szCs w:val="24"/>
        </w:rPr>
        <w:t xml:space="preserve"> age-appropriat</w:t>
      </w:r>
      <w:r w:rsidR="00BF052C" w:rsidRPr="00A847C1">
        <w:rPr>
          <w:rFonts w:eastAsia="Times New Roman" w:cs="Times New Roman"/>
          <w:sz w:val="24"/>
          <w:szCs w:val="24"/>
        </w:rPr>
        <w:t>e activities and interactions, t</w:t>
      </w:r>
      <w:r w:rsidR="00B261C7" w:rsidRPr="00A847C1">
        <w:rPr>
          <w:rFonts w:eastAsia="Times New Roman" w:cs="Times New Roman"/>
          <w:sz w:val="24"/>
          <w:szCs w:val="24"/>
        </w:rPr>
        <w:t>he following goals should be met before the child enters PreK.</w:t>
      </w:r>
    </w:p>
    <w:p w14:paraId="7FFBE9BC" w14:textId="77777777" w:rsidR="00BF052C" w:rsidRPr="00A847C1" w:rsidRDefault="00BF052C" w:rsidP="00BF052C">
      <w:pPr>
        <w:pStyle w:val="ListParagraph"/>
        <w:numPr>
          <w:ilvl w:val="0"/>
          <w:numId w:val="31"/>
        </w:numPr>
        <w:spacing w:before="100" w:beforeAutospacing="1" w:after="100" w:afterAutospacing="1" w:line="240" w:lineRule="auto"/>
        <w:rPr>
          <w:rFonts w:eastAsia="Times New Roman" w:cs="Times New Roman"/>
          <w:sz w:val="24"/>
          <w:szCs w:val="24"/>
        </w:rPr>
      </w:pPr>
      <w:r w:rsidRPr="00A847C1">
        <w:t>Shows pride in new accomplishments.</w:t>
      </w:r>
    </w:p>
    <w:p w14:paraId="7E42D086" w14:textId="77777777" w:rsidR="00CB5880" w:rsidRPr="00A847C1" w:rsidRDefault="00CB5880" w:rsidP="00BF052C">
      <w:pPr>
        <w:pStyle w:val="ListParagraph"/>
        <w:numPr>
          <w:ilvl w:val="0"/>
          <w:numId w:val="31"/>
        </w:numPr>
        <w:spacing w:before="100" w:beforeAutospacing="1" w:after="100" w:afterAutospacing="1" w:line="240" w:lineRule="auto"/>
        <w:rPr>
          <w:rFonts w:eastAsia="Times New Roman" w:cs="Times New Roman"/>
          <w:sz w:val="24"/>
          <w:szCs w:val="24"/>
        </w:rPr>
      </w:pPr>
      <w:r w:rsidRPr="00A847C1">
        <w:t>Feels safe away from parents</w:t>
      </w:r>
    </w:p>
    <w:p w14:paraId="64468F00" w14:textId="77777777" w:rsidR="00BF052C" w:rsidRPr="00A847C1" w:rsidRDefault="00D06637" w:rsidP="00BF052C">
      <w:pPr>
        <w:pStyle w:val="ListParagraph"/>
        <w:numPr>
          <w:ilvl w:val="0"/>
          <w:numId w:val="31"/>
        </w:numPr>
        <w:spacing w:before="100" w:beforeAutospacing="1" w:after="100" w:afterAutospacing="1" w:line="240" w:lineRule="auto"/>
        <w:rPr>
          <w:rFonts w:eastAsia="Times New Roman" w:cs="Times New Roman"/>
          <w:sz w:val="24"/>
          <w:szCs w:val="24"/>
        </w:rPr>
      </w:pPr>
      <w:r w:rsidRPr="00A847C1">
        <w:t xml:space="preserve">Demonstrates initiative and </w:t>
      </w:r>
      <w:r w:rsidR="001C7D96" w:rsidRPr="00A847C1">
        <w:t>independence</w:t>
      </w:r>
      <w:r w:rsidR="00BF052C" w:rsidRPr="00A847C1">
        <w:t>.</w:t>
      </w:r>
    </w:p>
    <w:p w14:paraId="01E8E99E" w14:textId="77777777" w:rsidR="00BF052C" w:rsidRPr="00A847C1" w:rsidRDefault="00D06637" w:rsidP="00BF052C">
      <w:pPr>
        <w:pStyle w:val="ListParagraph"/>
        <w:numPr>
          <w:ilvl w:val="0"/>
          <w:numId w:val="31"/>
        </w:numPr>
        <w:spacing w:before="100" w:beforeAutospacing="1" w:after="100" w:afterAutospacing="1" w:line="240" w:lineRule="auto"/>
        <w:rPr>
          <w:rFonts w:eastAsia="Times New Roman" w:cs="Times New Roman"/>
          <w:sz w:val="24"/>
          <w:szCs w:val="24"/>
        </w:rPr>
      </w:pPr>
      <w:r w:rsidRPr="00A847C1">
        <w:t>Can i</w:t>
      </w:r>
      <w:r w:rsidR="005E26C4" w:rsidRPr="00A847C1">
        <w:t>nfluence</w:t>
      </w:r>
      <w:r w:rsidR="00BF052C" w:rsidRPr="00A847C1">
        <w:t xml:space="preserve"> others</w:t>
      </w:r>
      <w:r w:rsidR="00CB5880" w:rsidRPr="00A847C1">
        <w:t>.</w:t>
      </w:r>
    </w:p>
    <w:p w14:paraId="5F56F41D" w14:textId="77777777" w:rsidR="005E26C4" w:rsidRPr="00A847C1" w:rsidRDefault="00CB5880" w:rsidP="00BF052C">
      <w:pPr>
        <w:pStyle w:val="ListParagraph"/>
        <w:numPr>
          <w:ilvl w:val="0"/>
          <w:numId w:val="31"/>
        </w:numPr>
        <w:spacing w:before="100" w:beforeAutospacing="1" w:after="100" w:afterAutospacing="1" w:line="240" w:lineRule="auto"/>
        <w:rPr>
          <w:rFonts w:eastAsia="Times New Roman" w:cs="Times New Roman"/>
          <w:sz w:val="24"/>
          <w:szCs w:val="24"/>
        </w:rPr>
      </w:pPr>
      <w:r w:rsidRPr="00A847C1">
        <w:t>Helps clean-up</w:t>
      </w:r>
      <w:r w:rsidR="005E26C4" w:rsidRPr="00A847C1">
        <w:t>.</w:t>
      </w:r>
      <w:r w:rsidRPr="00A847C1">
        <w:t xml:space="preserve"> </w:t>
      </w:r>
    </w:p>
    <w:p w14:paraId="25DFF2B4" w14:textId="77777777" w:rsidR="00BF052C" w:rsidRPr="00A847C1" w:rsidRDefault="005E26C4" w:rsidP="00BF052C">
      <w:pPr>
        <w:pStyle w:val="ListParagraph"/>
        <w:numPr>
          <w:ilvl w:val="0"/>
          <w:numId w:val="31"/>
        </w:numPr>
        <w:spacing w:before="100" w:beforeAutospacing="1" w:after="100" w:afterAutospacing="1" w:line="240" w:lineRule="auto"/>
        <w:rPr>
          <w:rFonts w:eastAsia="Times New Roman" w:cs="Times New Roman"/>
          <w:sz w:val="24"/>
          <w:szCs w:val="24"/>
        </w:rPr>
      </w:pPr>
      <w:r w:rsidRPr="00A847C1">
        <w:t>Displays</w:t>
      </w:r>
      <w:r w:rsidR="00BF052C" w:rsidRPr="00A847C1">
        <w:t xml:space="preserve"> an interest in </w:t>
      </w:r>
      <w:r w:rsidR="00D06637" w:rsidRPr="00A847C1">
        <w:t>communication</w:t>
      </w:r>
      <w:r w:rsidRPr="00A847C1">
        <w:t>.</w:t>
      </w:r>
    </w:p>
    <w:p w14:paraId="1B6E98AB" w14:textId="77777777" w:rsidR="00BF052C" w:rsidRPr="00A847C1" w:rsidRDefault="005E26C4" w:rsidP="00BF052C">
      <w:pPr>
        <w:pStyle w:val="ListParagraph"/>
        <w:numPr>
          <w:ilvl w:val="0"/>
          <w:numId w:val="31"/>
        </w:numPr>
        <w:spacing w:before="100" w:beforeAutospacing="1" w:after="100" w:afterAutospacing="1" w:line="240" w:lineRule="auto"/>
        <w:rPr>
          <w:rFonts w:eastAsia="Times New Roman" w:cs="Times New Roman"/>
          <w:sz w:val="24"/>
          <w:szCs w:val="24"/>
        </w:rPr>
      </w:pPr>
      <w:r w:rsidRPr="00A847C1">
        <w:t>Can sit well in a chair</w:t>
      </w:r>
    </w:p>
    <w:p w14:paraId="7CE39137" w14:textId="77777777" w:rsidR="00CB5880" w:rsidRPr="00A847C1" w:rsidRDefault="00CB5880" w:rsidP="00CB5880">
      <w:pPr>
        <w:numPr>
          <w:ilvl w:val="0"/>
          <w:numId w:val="31"/>
        </w:numPr>
        <w:spacing w:before="100" w:beforeAutospacing="1" w:after="100" w:afterAutospacing="1" w:line="240" w:lineRule="auto"/>
        <w:rPr>
          <w:rFonts w:eastAsia="Times New Roman" w:cs="Times New Roman"/>
          <w:sz w:val="24"/>
          <w:szCs w:val="24"/>
        </w:rPr>
      </w:pPr>
      <w:r w:rsidRPr="00A847C1">
        <w:rPr>
          <w:rFonts w:eastAsia="Times New Roman" w:cs="Times New Roman"/>
          <w:sz w:val="24"/>
          <w:szCs w:val="24"/>
        </w:rPr>
        <w:t xml:space="preserve">Uses a crayon </w:t>
      </w:r>
      <w:r w:rsidR="005E26C4" w:rsidRPr="00A847C1">
        <w:rPr>
          <w:rFonts w:eastAsia="Times New Roman" w:cs="Times New Roman"/>
          <w:sz w:val="24"/>
          <w:szCs w:val="24"/>
        </w:rPr>
        <w:t>and/</w:t>
      </w:r>
      <w:r w:rsidRPr="00A847C1">
        <w:rPr>
          <w:rFonts w:eastAsia="Times New Roman" w:cs="Times New Roman"/>
          <w:sz w:val="24"/>
          <w:szCs w:val="24"/>
        </w:rPr>
        <w:t>or paintbrush</w:t>
      </w:r>
    </w:p>
    <w:p w14:paraId="4146D48E" w14:textId="77777777" w:rsidR="00CB5880" w:rsidRPr="00A847C1" w:rsidRDefault="00CB5880" w:rsidP="00CB5880">
      <w:pPr>
        <w:numPr>
          <w:ilvl w:val="0"/>
          <w:numId w:val="31"/>
        </w:numPr>
        <w:spacing w:before="100" w:beforeAutospacing="1" w:after="100" w:afterAutospacing="1" w:line="240" w:lineRule="auto"/>
        <w:rPr>
          <w:rFonts w:eastAsia="Times New Roman" w:cs="Times New Roman"/>
          <w:sz w:val="24"/>
          <w:szCs w:val="24"/>
        </w:rPr>
      </w:pPr>
      <w:r w:rsidRPr="00A847C1">
        <w:rPr>
          <w:rFonts w:eastAsia="Times New Roman" w:cs="Times New Roman"/>
          <w:sz w:val="24"/>
          <w:szCs w:val="24"/>
        </w:rPr>
        <w:t xml:space="preserve">Attempts </w:t>
      </w:r>
      <w:r w:rsidR="00D06637" w:rsidRPr="00A847C1">
        <w:rPr>
          <w:rFonts w:eastAsia="Times New Roman" w:cs="Times New Roman"/>
          <w:sz w:val="24"/>
          <w:szCs w:val="24"/>
        </w:rPr>
        <w:t>self-care, such as</w:t>
      </w:r>
      <w:r w:rsidR="005E26C4" w:rsidRPr="00A847C1">
        <w:rPr>
          <w:rFonts w:eastAsia="Times New Roman" w:cs="Times New Roman"/>
          <w:sz w:val="24"/>
          <w:szCs w:val="24"/>
        </w:rPr>
        <w:t xml:space="preserve"> </w:t>
      </w:r>
      <w:r w:rsidR="00D06637" w:rsidRPr="00A847C1">
        <w:rPr>
          <w:rFonts w:eastAsia="Times New Roman" w:cs="Times New Roman"/>
          <w:sz w:val="24"/>
          <w:szCs w:val="24"/>
        </w:rPr>
        <w:t>putting on own clothing and washing hands</w:t>
      </w:r>
    </w:p>
    <w:p w14:paraId="555522E0" w14:textId="7D1EEBA5" w:rsidR="00BF052C" w:rsidRPr="00D32FDA" w:rsidRDefault="00BF052C">
      <w:pPr>
        <w:pStyle w:val="Heading3"/>
        <w:rPr>
          <w:rFonts w:asciiTheme="minorHAnsi" w:hAnsiTheme="minorHAnsi"/>
          <w:sz w:val="26"/>
          <w:szCs w:val="26"/>
        </w:rPr>
      </w:pPr>
      <w:bookmarkStart w:id="23" w:name="_Toc13831864"/>
      <w:r w:rsidRPr="00D32FDA">
        <w:rPr>
          <w:rFonts w:asciiTheme="minorHAnsi" w:hAnsiTheme="minorHAnsi"/>
          <w:sz w:val="26"/>
          <w:szCs w:val="26"/>
        </w:rPr>
        <w:t>PreK</w:t>
      </w:r>
      <w:bookmarkEnd w:id="23"/>
    </w:p>
    <w:p w14:paraId="3E27DCAB" w14:textId="26431A7F" w:rsidR="005E26C4" w:rsidRPr="00D32FDA" w:rsidRDefault="00B6180C" w:rsidP="005E26C4">
      <w:r w:rsidRPr="00D32FDA">
        <w:t xml:space="preserve">The PreK learning environment at Moody Early Childhood Center </w:t>
      </w:r>
      <w:r w:rsidR="005E26C4" w:rsidRPr="00D32FDA">
        <w:t xml:space="preserve">is designed to </w:t>
      </w:r>
      <w:r w:rsidRPr="00D32FDA">
        <w:t xml:space="preserve">develop children </w:t>
      </w:r>
      <w:r w:rsidR="00D54A16" w:rsidRPr="00D32FDA">
        <w:t>using</w:t>
      </w:r>
      <w:r w:rsidR="005E26C4" w:rsidRPr="00D32FDA">
        <w:t xml:space="preserve"> age-appropriate experiences. </w:t>
      </w:r>
      <w:r w:rsidRPr="00D32FDA">
        <w:t xml:space="preserve">Because </w:t>
      </w:r>
      <w:r w:rsidR="005E26C4" w:rsidRPr="00D32FDA">
        <w:t>each child</w:t>
      </w:r>
      <w:r w:rsidRPr="00D32FDA">
        <w:t xml:space="preserve"> has his or her own individual needs,</w:t>
      </w:r>
      <w:r w:rsidR="005E26C4" w:rsidRPr="00D32FDA">
        <w:t xml:space="preserve"> expectations</w:t>
      </w:r>
      <w:r w:rsidR="00D54A16" w:rsidRPr="00D32FDA">
        <w:t xml:space="preserve"> may</w:t>
      </w:r>
      <w:r w:rsidR="005E26C4" w:rsidRPr="00D32FDA">
        <w:t xml:space="preserve"> vary; each child is challenged but not hurried. Ideally, the following goals</w:t>
      </w:r>
      <w:r w:rsidR="00D54A16" w:rsidRPr="00D32FDA">
        <w:t xml:space="preserve"> help to establish a baseline of goals that </w:t>
      </w:r>
      <w:r w:rsidR="005E26C4" w:rsidRPr="00D32FDA">
        <w:t>should be met by the time a child enters kindergarten.</w:t>
      </w:r>
    </w:p>
    <w:p w14:paraId="1A49582D" w14:textId="77777777" w:rsidR="00C57673" w:rsidRPr="00D32FDA" w:rsidRDefault="00C57673" w:rsidP="00C57673">
      <w:pPr>
        <w:pStyle w:val="ListParagraph"/>
        <w:numPr>
          <w:ilvl w:val="0"/>
          <w:numId w:val="34"/>
        </w:numPr>
      </w:pPr>
      <w:r w:rsidRPr="00D32FDA">
        <w:t>Will try new activities</w:t>
      </w:r>
    </w:p>
    <w:p w14:paraId="0AC877D7" w14:textId="77777777" w:rsidR="00C57673" w:rsidRPr="00D32FDA" w:rsidRDefault="00C57673" w:rsidP="00C57673">
      <w:pPr>
        <w:pStyle w:val="ListParagraph"/>
        <w:numPr>
          <w:ilvl w:val="0"/>
          <w:numId w:val="34"/>
        </w:numPr>
      </w:pPr>
      <w:r w:rsidRPr="00D32FDA">
        <w:t>Has self-confidence</w:t>
      </w:r>
    </w:p>
    <w:p w14:paraId="47AA1D24" w14:textId="77777777" w:rsidR="00C57673" w:rsidRPr="00D32FDA" w:rsidRDefault="00C57673" w:rsidP="00C57673">
      <w:pPr>
        <w:pStyle w:val="ListParagraph"/>
        <w:numPr>
          <w:ilvl w:val="0"/>
          <w:numId w:val="34"/>
        </w:numPr>
      </w:pPr>
      <w:r w:rsidRPr="00D32FDA">
        <w:t>Desire to learn</w:t>
      </w:r>
    </w:p>
    <w:p w14:paraId="642CC418" w14:textId="77777777" w:rsidR="00C57673" w:rsidRPr="00D32FDA" w:rsidRDefault="00C57673" w:rsidP="00C57673">
      <w:pPr>
        <w:pStyle w:val="ListParagraph"/>
        <w:numPr>
          <w:ilvl w:val="0"/>
          <w:numId w:val="34"/>
        </w:numPr>
      </w:pPr>
      <w:r w:rsidRPr="00D32FDA">
        <w:t>Listens attentively</w:t>
      </w:r>
    </w:p>
    <w:p w14:paraId="246BBAA4" w14:textId="77777777" w:rsidR="00C57673" w:rsidRPr="00D32FDA" w:rsidRDefault="00C57673" w:rsidP="00C57673">
      <w:pPr>
        <w:pStyle w:val="ListParagraph"/>
        <w:numPr>
          <w:ilvl w:val="0"/>
          <w:numId w:val="34"/>
        </w:numPr>
      </w:pPr>
      <w:r w:rsidRPr="00D32FDA">
        <w:t>Demonstrates self-control</w:t>
      </w:r>
    </w:p>
    <w:p w14:paraId="53E3EAF6" w14:textId="77777777" w:rsidR="00C57673" w:rsidRPr="00D32FDA" w:rsidRDefault="00C57673" w:rsidP="00C57673">
      <w:pPr>
        <w:pStyle w:val="ListParagraph"/>
        <w:numPr>
          <w:ilvl w:val="0"/>
          <w:numId w:val="34"/>
        </w:numPr>
      </w:pPr>
      <w:r w:rsidRPr="00D32FDA">
        <w:rPr>
          <w:rFonts w:eastAsia="Times New Roman" w:cs="Times New Roman"/>
        </w:rPr>
        <w:t>Focuses on tasks</w:t>
      </w:r>
    </w:p>
    <w:p w14:paraId="69B9C0D9" w14:textId="77777777" w:rsidR="00C57673" w:rsidRPr="00D32FDA" w:rsidRDefault="00C57673" w:rsidP="00C57673">
      <w:pPr>
        <w:pStyle w:val="ListParagraph"/>
        <w:numPr>
          <w:ilvl w:val="0"/>
          <w:numId w:val="34"/>
        </w:numPr>
      </w:pPr>
      <w:r w:rsidRPr="00D32FDA">
        <w:t xml:space="preserve">Tries to problem </w:t>
      </w:r>
      <w:r w:rsidR="0086008B" w:rsidRPr="00D32FDA">
        <w:t>solve independently</w:t>
      </w:r>
    </w:p>
    <w:p w14:paraId="16282ABD" w14:textId="77777777" w:rsidR="00C57673" w:rsidRPr="00D32FDA" w:rsidRDefault="00C57673" w:rsidP="00C57673">
      <w:pPr>
        <w:pStyle w:val="ListParagraph"/>
        <w:numPr>
          <w:ilvl w:val="0"/>
          <w:numId w:val="34"/>
        </w:numPr>
      </w:pPr>
      <w:r w:rsidRPr="00D32FDA">
        <w:t xml:space="preserve">Participates </w:t>
      </w:r>
      <w:r w:rsidR="00D96B48" w:rsidRPr="00D32FDA">
        <w:t>in clean</w:t>
      </w:r>
      <w:r w:rsidRPr="00D32FDA">
        <w:t>-up</w:t>
      </w:r>
    </w:p>
    <w:p w14:paraId="1DFC4956" w14:textId="77777777" w:rsidR="00C57673" w:rsidRPr="00D32FDA" w:rsidRDefault="00C57673" w:rsidP="00C57673">
      <w:pPr>
        <w:pStyle w:val="ListParagraph"/>
        <w:numPr>
          <w:ilvl w:val="0"/>
          <w:numId w:val="34"/>
        </w:numPr>
      </w:pPr>
      <w:r w:rsidRPr="00D32FDA">
        <w:t>Takes care of own toileting needs</w:t>
      </w:r>
    </w:p>
    <w:p w14:paraId="72963651" w14:textId="77777777" w:rsidR="00C57673" w:rsidRPr="00D32FDA" w:rsidRDefault="00C57673" w:rsidP="00C57673">
      <w:pPr>
        <w:pStyle w:val="ListParagraph"/>
        <w:numPr>
          <w:ilvl w:val="0"/>
          <w:numId w:val="34"/>
        </w:numPr>
      </w:pPr>
      <w:r w:rsidRPr="00D32FDA">
        <w:rPr>
          <w:rFonts w:eastAsia="Times New Roman" w:cs="Times New Roman"/>
        </w:rPr>
        <w:t>Stands up for own rights</w:t>
      </w:r>
    </w:p>
    <w:p w14:paraId="07AEA59C" w14:textId="77777777" w:rsidR="00C57673" w:rsidRPr="00D32FDA" w:rsidRDefault="00C57673" w:rsidP="00C57673">
      <w:pPr>
        <w:pStyle w:val="ListParagraph"/>
        <w:numPr>
          <w:ilvl w:val="0"/>
          <w:numId w:val="34"/>
        </w:numPr>
      </w:pPr>
      <w:r w:rsidRPr="00D32FDA">
        <w:rPr>
          <w:rFonts w:eastAsia="Times New Roman" w:cs="Times New Roman"/>
        </w:rPr>
        <w:t>Resolves conflicts peacefully</w:t>
      </w:r>
    </w:p>
    <w:p w14:paraId="5213FF9A" w14:textId="77777777" w:rsidR="00C57673" w:rsidRPr="00D32FDA" w:rsidRDefault="00C57673" w:rsidP="00C57673">
      <w:pPr>
        <w:pStyle w:val="ListParagraph"/>
        <w:numPr>
          <w:ilvl w:val="0"/>
          <w:numId w:val="34"/>
        </w:numPr>
      </w:pPr>
      <w:r w:rsidRPr="00D32FDA">
        <w:rPr>
          <w:rFonts w:eastAsia="Times New Roman" w:cs="Times New Roman"/>
        </w:rPr>
        <w:t>Courteous and polite</w:t>
      </w:r>
    </w:p>
    <w:p w14:paraId="64419E0B" w14:textId="77777777" w:rsidR="00C57673" w:rsidRPr="00D32FDA" w:rsidRDefault="00C57673" w:rsidP="00C57673">
      <w:pPr>
        <w:pStyle w:val="ListParagraph"/>
        <w:numPr>
          <w:ilvl w:val="0"/>
          <w:numId w:val="34"/>
        </w:numPr>
      </w:pPr>
      <w:r w:rsidRPr="00D32FDA">
        <w:t>Has age-appropriate vocabulary</w:t>
      </w:r>
    </w:p>
    <w:p w14:paraId="445909CD" w14:textId="77777777" w:rsidR="00C57673" w:rsidRPr="00D32FDA" w:rsidRDefault="00C57673" w:rsidP="00C57673">
      <w:pPr>
        <w:pStyle w:val="ListParagraph"/>
        <w:numPr>
          <w:ilvl w:val="0"/>
          <w:numId w:val="34"/>
        </w:numPr>
      </w:pPr>
      <w:r w:rsidRPr="00D32FDA">
        <w:t>Recites jingles and rhymes</w:t>
      </w:r>
    </w:p>
    <w:p w14:paraId="26D9D657" w14:textId="77777777" w:rsidR="00C57673" w:rsidRPr="00D32FDA" w:rsidRDefault="00C57673" w:rsidP="00C57673">
      <w:pPr>
        <w:pStyle w:val="ListParagraph"/>
        <w:numPr>
          <w:ilvl w:val="0"/>
          <w:numId w:val="34"/>
        </w:numPr>
      </w:pPr>
      <w:r w:rsidRPr="00D32FDA">
        <w:t>Displays good balance</w:t>
      </w:r>
    </w:p>
    <w:p w14:paraId="0E008B6B" w14:textId="77777777" w:rsidR="00C57673" w:rsidRPr="00D32FDA" w:rsidRDefault="00C57673" w:rsidP="00C57673">
      <w:pPr>
        <w:pStyle w:val="ListParagraph"/>
        <w:numPr>
          <w:ilvl w:val="0"/>
          <w:numId w:val="34"/>
        </w:numPr>
      </w:pPr>
      <w:r w:rsidRPr="00D32FDA">
        <w:rPr>
          <w:rFonts w:eastAsia="Times New Roman" w:cs="Times New Roman"/>
        </w:rPr>
        <w:t>Builds with blocks</w:t>
      </w:r>
    </w:p>
    <w:p w14:paraId="45F14A1C" w14:textId="77777777" w:rsidR="00C57673" w:rsidRPr="00D32FDA" w:rsidRDefault="00C57673" w:rsidP="00C57673">
      <w:pPr>
        <w:pStyle w:val="ListParagraph"/>
        <w:numPr>
          <w:ilvl w:val="0"/>
          <w:numId w:val="34"/>
        </w:numPr>
      </w:pPr>
      <w:r w:rsidRPr="00D32FDA">
        <w:rPr>
          <w:rFonts w:eastAsia="Times New Roman" w:cs="Times New Roman"/>
        </w:rPr>
        <w:t>Throws/catches ball</w:t>
      </w:r>
    </w:p>
    <w:p w14:paraId="54B4DD87" w14:textId="77777777" w:rsidR="00C57673" w:rsidRPr="00D32FDA" w:rsidRDefault="00C57673" w:rsidP="00C57673">
      <w:pPr>
        <w:pStyle w:val="ListParagraph"/>
        <w:numPr>
          <w:ilvl w:val="0"/>
          <w:numId w:val="34"/>
        </w:numPr>
      </w:pPr>
      <w:r w:rsidRPr="00D32FDA">
        <w:t>Demonstrates knowledge of colors, letters, shapes, numbers</w:t>
      </w:r>
    </w:p>
    <w:p w14:paraId="39A35737" w14:textId="77777777" w:rsidR="00C57673" w:rsidRPr="00D32FDA" w:rsidRDefault="00C57673" w:rsidP="00C57673">
      <w:pPr>
        <w:pStyle w:val="ListParagraph"/>
        <w:numPr>
          <w:ilvl w:val="0"/>
          <w:numId w:val="34"/>
        </w:numPr>
      </w:pPr>
      <w:r w:rsidRPr="00D32FDA">
        <w:t>Recognizes own name (written)</w:t>
      </w:r>
    </w:p>
    <w:p w14:paraId="4A55A448" w14:textId="77777777" w:rsidR="00C57673" w:rsidRPr="00D32FDA" w:rsidRDefault="00C57673" w:rsidP="00C57673">
      <w:pPr>
        <w:pStyle w:val="ListParagraph"/>
        <w:numPr>
          <w:ilvl w:val="0"/>
          <w:numId w:val="34"/>
        </w:numPr>
      </w:pPr>
      <w:r w:rsidRPr="00D32FDA">
        <w:rPr>
          <w:rFonts w:eastAsia="Times New Roman" w:cs="Times New Roman"/>
        </w:rPr>
        <w:t>Knows birthday, telephone number, street address</w:t>
      </w:r>
    </w:p>
    <w:p w14:paraId="7BAD6959" w14:textId="77777777" w:rsidR="004E2B1C" w:rsidRPr="00D32FDA" w:rsidRDefault="009C5C2A" w:rsidP="004E2B1C">
      <w:pPr>
        <w:pStyle w:val="ListParagraph"/>
        <w:numPr>
          <w:ilvl w:val="0"/>
          <w:numId w:val="34"/>
        </w:numPr>
      </w:pPr>
      <w:r w:rsidRPr="00D32FDA">
        <w:rPr>
          <w:rFonts w:eastAsia="Times New Roman" w:cs="Times New Roman"/>
        </w:rPr>
        <w:t>Knows age</w:t>
      </w:r>
    </w:p>
    <w:p w14:paraId="31F79BFF" w14:textId="77777777" w:rsidR="004E2B1C" w:rsidRPr="00D32FDA" w:rsidRDefault="004E2B1C" w:rsidP="004E2B1C">
      <w:pPr>
        <w:pStyle w:val="Heading3"/>
        <w:rPr>
          <w:rFonts w:asciiTheme="minorHAnsi" w:hAnsiTheme="minorHAnsi"/>
          <w:sz w:val="26"/>
          <w:szCs w:val="26"/>
        </w:rPr>
      </w:pPr>
      <w:bookmarkStart w:id="24" w:name="_Toc13831865"/>
      <w:r w:rsidRPr="00D32FDA">
        <w:rPr>
          <w:rFonts w:asciiTheme="minorHAnsi" w:hAnsiTheme="minorHAnsi"/>
          <w:sz w:val="26"/>
          <w:szCs w:val="26"/>
        </w:rPr>
        <w:t>Observations and Assignments</w:t>
      </w:r>
      <w:bookmarkEnd w:id="24"/>
    </w:p>
    <w:p w14:paraId="4EA50EAB" w14:textId="1C72B922" w:rsidR="004E2B1C" w:rsidRPr="00D32FDA" w:rsidRDefault="004E2B1C" w:rsidP="004E2B1C">
      <w:pPr>
        <w:rPr>
          <w:rFonts w:cs="Times New Roman"/>
        </w:rPr>
      </w:pPr>
      <w:r w:rsidRPr="001F3BFB">
        <w:rPr>
          <w:rFonts w:cs="Times New Roman"/>
        </w:rPr>
        <w:t>All of our teachers are highly trained and qualified.  We take great care in placing each student in a classroom that will help them exceed.  Please note, we will take parent requests under advisement; however, we can not promise any particular teacher for your child.</w:t>
      </w:r>
    </w:p>
    <w:p w14:paraId="389A94B5" w14:textId="40CA0C0B" w:rsidR="009C5C2A" w:rsidRPr="00D32FDA" w:rsidRDefault="001C7D96" w:rsidP="004E2B1C">
      <w:r w:rsidRPr="00D32FDA">
        <w:rPr>
          <w:rFonts w:cs="Times New Roman"/>
        </w:rPr>
        <w:t xml:space="preserve">Per </w:t>
      </w:r>
      <w:r w:rsidR="00AD7406">
        <w:rPr>
          <w:rFonts w:cs="Times New Roman"/>
        </w:rPr>
        <w:t>TEXAS DEPARTMENT FOR PROTECTIVE SERVICES</w:t>
      </w:r>
      <w:r w:rsidRPr="00D32FDA">
        <w:rPr>
          <w:rFonts w:cs="Times New Roman"/>
        </w:rPr>
        <w:t>, c</w:t>
      </w:r>
      <w:r w:rsidR="009C5C2A" w:rsidRPr="00D32FDA">
        <w:rPr>
          <w:rFonts w:cs="Times New Roman"/>
        </w:rPr>
        <w:t xml:space="preserve">hildren are assigned to classrooms by age. When it is time for your child to move to the next classroom, Moody Early Childhood Center will notify you and develop a transition plan for the child. Teachers will discuss the decision to move your child’s classroom prior to any transition. In all instances, when a child transfers to another educational setting we will work to ensure a smooth transition.  </w:t>
      </w:r>
    </w:p>
    <w:p w14:paraId="1D47C563" w14:textId="77777777" w:rsidR="009C5C2A" w:rsidRPr="00D32FDA" w:rsidRDefault="009C5C2A" w:rsidP="009C5C2A">
      <w:pPr>
        <w:autoSpaceDE w:val="0"/>
        <w:autoSpaceDN w:val="0"/>
        <w:adjustRightInd w:val="0"/>
        <w:spacing w:after="0" w:line="240" w:lineRule="auto"/>
        <w:rPr>
          <w:rFonts w:cs="Times New Roman"/>
        </w:rPr>
      </w:pPr>
      <w:r w:rsidRPr="00D32FDA">
        <w:rPr>
          <w:rFonts w:cs="Times New Roman"/>
        </w:rPr>
        <w:t>We value your child’s experiences. When your child starts at Moody Early Childhood Center,</w:t>
      </w:r>
    </w:p>
    <w:p w14:paraId="656C3470" w14:textId="77777777" w:rsidR="009C5C2A" w:rsidRPr="00D32FDA" w:rsidRDefault="009C5C2A" w:rsidP="009C5C2A">
      <w:pPr>
        <w:autoSpaceDE w:val="0"/>
        <w:autoSpaceDN w:val="0"/>
        <w:adjustRightInd w:val="0"/>
        <w:spacing w:after="0" w:line="240" w:lineRule="auto"/>
      </w:pPr>
      <w:r w:rsidRPr="00D32FDA">
        <w:rPr>
          <w:rFonts w:cs="Times New Roman"/>
        </w:rPr>
        <w:t>observations will occur throughout their time here. This will help us provide the best care academically and socially for your child.</w:t>
      </w:r>
    </w:p>
    <w:p w14:paraId="0324A5DA" w14:textId="77777777" w:rsidR="0076448A" w:rsidRPr="00A847C1" w:rsidRDefault="0076448A" w:rsidP="0076448A">
      <w:pPr>
        <w:pStyle w:val="Heading1"/>
        <w:rPr>
          <w:rFonts w:asciiTheme="minorHAnsi" w:hAnsiTheme="minorHAnsi"/>
          <w:color w:val="09416F" w:themeColor="accent1" w:themeShade="80"/>
        </w:rPr>
      </w:pPr>
      <w:bookmarkStart w:id="25" w:name="_Toc13831866"/>
      <w:r w:rsidRPr="00A847C1">
        <w:rPr>
          <w:rFonts w:asciiTheme="minorHAnsi" w:hAnsiTheme="minorHAnsi"/>
          <w:color w:val="09416F" w:themeColor="accent1" w:themeShade="80"/>
        </w:rPr>
        <w:t>Logistical information</w:t>
      </w:r>
      <w:bookmarkEnd w:id="25"/>
    </w:p>
    <w:p w14:paraId="2FFB44A8" w14:textId="77777777" w:rsidR="004306DD" w:rsidRPr="00A847C1" w:rsidRDefault="0076448A" w:rsidP="004306DD">
      <w:pPr>
        <w:pStyle w:val="Heading2"/>
        <w:rPr>
          <w:rFonts w:asciiTheme="minorHAnsi" w:hAnsiTheme="minorHAnsi"/>
          <w:color w:val="09416F" w:themeColor="accent1" w:themeShade="80"/>
        </w:rPr>
      </w:pPr>
      <w:bookmarkStart w:id="26" w:name="_Toc13831867"/>
      <w:r w:rsidRPr="00A847C1">
        <w:rPr>
          <w:rFonts w:asciiTheme="minorHAnsi" w:hAnsiTheme="minorHAnsi"/>
          <w:color w:val="09416F" w:themeColor="accent1" w:themeShade="80"/>
        </w:rPr>
        <w:t>Hours of operation</w:t>
      </w:r>
      <w:bookmarkEnd w:id="26"/>
    </w:p>
    <w:p w14:paraId="5585BE2B" w14:textId="77777777" w:rsidR="004306DD" w:rsidRPr="00A847C1" w:rsidRDefault="004306DD" w:rsidP="004306DD">
      <w:r w:rsidRPr="00A847C1">
        <w:t>The Moody Early Childhood Center is open from 7:00am until 6:30pm,</w:t>
      </w:r>
      <w:r w:rsidR="003660B7" w:rsidRPr="00A847C1">
        <w:t xml:space="preserve"> Monday through Friday,</w:t>
      </w:r>
      <w:r w:rsidRPr="00A847C1">
        <w:t xml:space="preserve"> year-round </w:t>
      </w:r>
      <w:r w:rsidR="00D96B48" w:rsidRPr="00A847C1">
        <w:t>except for</w:t>
      </w:r>
      <w:r w:rsidRPr="00A847C1">
        <w:t xml:space="preserve"> observed holidays and professional development days. </w:t>
      </w:r>
    </w:p>
    <w:p w14:paraId="06DD6000" w14:textId="77777777" w:rsidR="00B26B72" w:rsidRPr="00203BD0" w:rsidRDefault="00B26B72" w:rsidP="004306DD">
      <w:r w:rsidRPr="00203BD0">
        <w:rPr>
          <w:b/>
        </w:rPr>
        <w:t>Infant and Toddlers</w:t>
      </w:r>
      <w:r w:rsidRPr="00203BD0">
        <w:t xml:space="preserve"> </w:t>
      </w:r>
      <w:r w:rsidR="0031130C" w:rsidRPr="00203BD0">
        <w:t xml:space="preserve">will enter from the Avenue L entrance and </w:t>
      </w:r>
      <w:r w:rsidRPr="00203BD0">
        <w:t>may arrive at 7:00</w:t>
      </w:r>
      <w:r w:rsidR="00C43398" w:rsidRPr="00203BD0">
        <w:t xml:space="preserve">. </w:t>
      </w:r>
      <w:r w:rsidR="0031130C" w:rsidRPr="00203BD0">
        <w:t>Academics begin at 9:00 a.m.  No student will be allowed to enter after 9:00 a.m. without a doctor’s note.</w:t>
      </w:r>
      <w:r w:rsidR="00C43398" w:rsidRPr="00203BD0">
        <w:t xml:space="preserve"> </w:t>
      </w:r>
    </w:p>
    <w:p w14:paraId="75B89472" w14:textId="33DA4BB7" w:rsidR="0031130C" w:rsidRPr="00203BD0" w:rsidRDefault="003660B7" w:rsidP="004306DD">
      <w:r w:rsidRPr="00203BD0">
        <w:rPr>
          <w:b/>
        </w:rPr>
        <w:t>PreK</w:t>
      </w:r>
      <w:r w:rsidRPr="00203BD0">
        <w:t xml:space="preserve"> students</w:t>
      </w:r>
      <w:r w:rsidR="0031130C" w:rsidRPr="00203BD0">
        <w:t xml:space="preserve"> </w:t>
      </w:r>
      <w:r w:rsidR="004E2B1C">
        <w:t>may</w:t>
      </w:r>
      <w:r w:rsidR="0031130C" w:rsidRPr="00203BD0">
        <w:t xml:space="preserve"> enter through Avenue K and may arrive</w:t>
      </w:r>
      <w:r w:rsidR="001C7D96" w:rsidRPr="00203BD0">
        <w:t xml:space="preserve"> as early as</w:t>
      </w:r>
      <w:r w:rsidR="00B26B72" w:rsidRPr="00203BD0">
        <w:t xml:space="preserve"> 7:00 a.m.  </w:t>
      </w:r>
      <w:r w:rsidR="004E2B1C">
        <w:t xml:space="preserve">Staff will be </w:t>
      </w:r>
      <w:r w:rsidR="004E2B1C" w:rsidRPr="00EC222E">
        <w:t>out</w:t>
      </w:r>
      <w:r w:rsidR="00821B30" w:rsidRPr="00EC222E">
        <w:t>side</w:t>
      </w:r>
      <w:r w:rsidR="004E2B1C">
        <w:t xml:space="preserve"> to assist getting your student out of your vehicle</w:t>
      </w:r>
      <w:r w:rsidR="00121C6E">
        <w:t xml:space="preserve"> from 7:00-7:30 a.m</w:t>
      </w:r>
      <w:r w:rsidR="004C7F86">
        <w:t xml:space="preserve">.  If you need to park, you will enter through the Avenue L entrance.   </w:t>
      </w:r>
      <w:r w:rsidR="00B26B72" w:rsidRPr="00203BD0">
        <w:t>Breakf</w:t>
      </w:r>
      <w:r w:rsidR="00002665" w:rsidRPr="00203BD0">
        <w:t>ast will be served from 7:00-7:2</w:t>
      </w:r>
      <w:r w:rsidR="00B26B72" w:rsidRPr="00203BD0">
        <w:t xml:space="preserve">0 </w:t>
      </w:r>
      <w:r w:rsidR="00C43398" w:rsidRPr="00203BD0">
        <w:t xml:space="preserve">a.m. </w:t>
      </w:r>
      <w:r w:rsidR="0031130C" w:rsidRPr="00203BD0">
        <w:t xml:space="preserve">in the cafeteria.  </w:t>
      </w:r>
      <w:r w:rsidR="00002665" w:rsidRPr="00203BD0">
        <w:t>Students arriving after 7:20 will not be served breakfast, and all food must be finished</w:t>
      </w:r>
      <w:r w:rsidR="00FA2B37" w:rsidRPr="00203BD0">
        <w:t xml:space="preserve"> or </w:t>
      </w:r>
      <w:r w:rsidR="00AD7406">
        <w:t xml:space="preserve">thrown away </w:t>
      </w:r>
      <w:r w:rsidR="00002665" w:rsidRPr="00203BD0">
        <w:t xml:space="preserve">by 7:30.  Breakfast is not permitted in the classrooms.  </w:t>
      </w:r>
      <w:r w:rsidR="0031130C" w:rsidRPr="00203BD0">
        <w:t xml:space="preserve">After 7:30 a.m., parents must enter through the doors on the </w:t>
      </w:r>
      <w:r w:rsidR="00121C6E">
        <w:t xml:space="preserve">Avenue </w:t>
      </w:r>
      <w:r w:rsidR="004C7F86">
        <w:t>L</w:t>
      </w:r>
      <w:r w:rsidR="0031130C" w:rsidRPr="00203BD0">
        <w:t xml:space="preserve"> to get a tardy slip before </w:t>
      </w:r>
      <w:r w:rsidR="00821B30">
        <w:t>students</w:t>
      </w:r>
      <w:r w:rsidR="0031130C" w:rsidRPr="00203BD0">
        <w:t xml:space="preserve"> may go to their classrooms.  </w:t>
      </w:r>
      <w:r w:rsidR="00C43398" w:rsidRPr="00203BD0">
        <w:t>Classes</w:t>
      </w:r>
      <w:r w:rsidRPr="00203BD0">
        <w:t xml:space="preserve"> begin </w:t>
      </w:r>
      <w:r w:rsidR="0031130C" w:rsidRPr="00203BD0">
        <w:t xml:space="preserve">promptly </w:t>
      </w:r>
      <w:r w:rsidRPr="00203BD0">
        <w:t>at 7:30</w:t>
      </w:r>
      <w:r w:rsidR="00C43398" w:rsidRPr="00203BD0">
        <w:t xml:space="preserve"> </w:t>
      </w:r>
      <w:r w:rsidRPr="00203BD0">
        <w:t>a</w:t>
      </w:r>
      <w:r w:rsidR="00C43398" w:rsidRPr="00203BD0">
        <w:t>.</w:t>
      </w:r>
      <w:r w:rsidRPr="00203BD0">
        <w:t>m</w:t>
      </w:r>
      <w:r w:rsidR="00C43398" w:rsidRPr="00203BD0">
        <w:t>.</w:t>
      </w:r>
      <w:r w:rsidRPr="00203BD0">
        <w:t xml:space="preserve"> and </w:t>
      </w:r>
      <w:r w:rsidR="0031130C" w:rsidRPr="00203BD0">
        <w:t>are</w:t>
      </w:r>
      <w:r w:rsidRPr="00203BD0">
        <w:t xml:space="preserve"> released at 3:</w:t>
      </w:r>
      <w:r w:rsidR="004C7F86">
        <w:t>0</w:t>
      </w:r>
      <w:r w:rsidR="00D96B48" w:rsidRPr="00203BD0">
        <w:t>0</w:t>
      </w:r>
      <w:r w:rsidR="00C43398" w:rsidRPr="00203BD0">
        <w:t xml:space="preserve"> </w:t>
      </w:r>
      <w:r w:rsidRPr="00203BD0">
        <w:t>p</w:t>
      </w:r>
      <w:r w:rsidR="00C43398" w:rsidRPr="00203BD0">
        <w:t>.</w:t>
      </w:r>
      <w:r w:rsidRPr="00203BD0">
        <w:t xml:space="preserve">m. </w:t>
      </w:r>
    </w:p>
    <w:p w14:paraId="4523DF50" w14:textId="77777777" w:rsidR="003660B7" w:rsidRPr="00203BD0" w:rsidRDefault="003660B7" w:rsidP="004306DD">
      <w:r w:rsidRPr="00203BD0">
        <w:t>Children participating in the MECC extended day program remain on campus after 3:</w:t>
      </w:r>
      <w:r w:rsidR="0031130C" w:rsidRPr="00203BD0">
        <w:t xml:space="preserve">30 </w:t>
      </w:r>
      <w:r w:rsidRPr="00203BD0">
        <w:t>p</w:t>
      </w:r>
      <w:r w:rsidR="0031130C" w:rsidRPr="00203BD0">
        <w:t>.</w:t>
      </w:r>
      <w:r w:rsidRPr="00203BD0">
        <w:t>m</w:t>
      </w:r>
      <w:r w:rsidR="0031130C" w:rsidRPr="00203BD0">
        <w:t xml:space="preserve">. and can stay until MECC closes at 6:30 p.m.  Parents picking up extended day students must enter through the Ave L entrance.  </w:t>
      </w:r>
      <w:r w:rsidRPr="00203BD0">
        <w:t xml:space="preserve"> </w:t>
      </w:r>
    </w:p>
    <w:p w14:paraId="0C3ACA52" w14:textId="77777777" w:rsidR="003660B7" w:rsidRPr="00203BD0" w:rsidRDefault="003660B7" w:rsidP="003660B7">
      <w:pPr>
        <w:pStyle w:val="Heading2"/>
        <w:rPr>
          <w:rFonts w:asciiTheme="minorHAnsi" w:hAnsiTheme="minorHAnsi"/>
        </w:rPr>
      </w:pPr>
      <w:bookmarkStart w:id="27" w:name="_Toc13831868"/>
      <w:r w:rsidRPr="00203BD0">
        <w:rPr>
          <w:rFonts w:asciiTheme="minorHAnsi" w:hAnsiTheme="minorHAnsi"/>
        </w:rPr>
        <w:t>T</w:t>
      </w:r>
      <w:r w:rsidR="0076448A" w:rsidRPr="00203BD0">
        <w:rPr>
          <w:rFonts w:asciiTheme="minorHAnsi" w:hAnsiTheme="minorHAnsi"/>
        </w:rPr>
        <w:t>uition</w:t>
      </w:r>
      <w:bookmarkEnd w:id="27"/>
    </w:p>
    <w:p w14:paraId="46705F7D" w14:textId="1341983D" w:rsidR="00F7023E" w:rsidRPr="00203BD0" w:rsidRDefault="003660B7">
      <w:r w:rsidRPr="00203BD0">
        <w:t xml:space="preserve">Tuition is based on a 12-month calendar. Parents are encouraged to pay the full tuition prior to the first day of </w:t>
      </w:r>
      <w:r w:rsidR="0086008B" w:rsidRPr="00203BD0">
        <w:t>school but</w:t>
      </w:r>
      <w:r w:rsidRPr="00203BD0">
        <w:t xml:space="preserve"> may choose to pay in monthly or weekly installments. Monthly payments will be due by the </w:t>
      </w:r>
      <w:r w:rsidR="00A85916" w:rsidRPr="00203BD0">
        <w:t>first day</w:t>
      </w:r>
      <w:r w:rsidRPr="00203BD0">
        <w:t xml:space="preserve"> of the month for the following month. Weekly payments </w:t>
      </w:r>
      <w:r w:rsidR="00277015" w:rsidRPr="00203BD0">
        <w:t xml:space="preserve">are due Monday morning of each week.  Parents have the convenience of using our ‘Pay Online’ option using the link included </w:t>
      </w:r>
      <w:r w:rsidR="00821B30">
        <w:t>on</w:t>
      </w:r>
      <w:r w:rsidR="00277015" w:rsidRPr="00203BD0">
        <w:t xml:space="preserve"> your electronic invoice. </w:t>
      </w:r>
      <w:r w:rsidRPr="00203BD0">
        <w:t xml:space="preserve">Tuition is based on enrollment </w:t>
      </w:r>
      <w:r w:rsidRPr="00203BD0">
        <w:rPr>
          <w:b/>
          <w:u w:val="single"/>
        </w:rPr>
        <w:t>not</w:t>
      </w:r>
      <w:r w:rsidRPr="00203BD0">
        <w:t xml:space="preserve"> attendance. </w:t>
      </w:r>
    </w:p>
    <w:p w14:paraId="600C24FC" w14:textId="77777777" w:rsidR="00A85916" w:rsidRPr="00203BD0" w:rsidRDefault="00A85916" w:rsidP="003660B7">
      <w:pPr>
        <w:pStyle w:val="ListParagraph"/>
        <w:numPr>
          <w:ilvl w:val="0"/>
          <w:numId w:val="6"/>
        </w:numPr>
      </w:pPr>
      <w:r w:rsidRPr="00203BD0">
        <w:t>Illness:  Refunds or credits will not be issued for illnesses</w:t>
      </w:r>
    </w:p>
    <w:p w14:paraId="4CF3CAF0" w14:textId="77777777" w:rsidR="00A85916" w:rsidRPr="00203BD0" w:rsidRDefault="003660B7" w:rsidP="003660B7">
      <w:pPr>
        <w:pStyle w:val="ListParagraph"/>
        <w:numPr>
          <w:ilvl w:val="0"/>
          <w:numId w:val="6"/>
        </w:numPr>
      </w:pPr>
      <w:r w:rsidRPr="00203BD0">
        <w:t xml:space="preserve">Vacations: </w:t>
      </w:r>
      <w:r w:rsidR="0031130C" w:rsidRPr="00203BD0">
        <w:t>(</w:t>
      </w:r>
      <w:r w:rsidR="0031130C" w:rsidRPr="00203BD0">
        <w:rPr>
          <w:u w:val="single"/>
        </w:rPr>
        <w:t>For students in the Infant &amp; Toddler program only</w:t>
      </w:r>
      <w:r w:rsidR="0031130C" w:rsidRPr="00203BD0">
        <w:t>), r</w:t>
      </w:r>
      <w:r w:rsidRPr="00203BD0">
        <w:t>efunds or credits will not be issued for vacations</w:t>
      </w:r>
      <w:r w:rsidR="00A85916" w:rsidRPr="00203BD0">
        <w:t xml:space="preserve"> that are less than 2 weeks in duration.  For vacations for 2 weeks or more…</w:t>
      </w:r>
    </w:p>
    <w:p w14:paraId="3FBD2889" w14:textId="77777777" w:rsidR="00A85916" w:rsidRPr="00203BD0" w:rsidRDefault="00D01E79" w:rsidP="00A85916">
      <w:pPr>
        <w:pStyle w:val="ListParagraph"/>
        <w:numPr>
          <w:ilvl w:val="1"/>
          <w:numId w:val="6"/>
        </w:numPr>
      </w:pPr>
      <w:r w:rsidRPr="00203BD0">
        <w:t>Parent/guardian must give</w:t>
      </w:r>
      <w:r w:rsidR="00C9306E" w:rsidRPr="00203BD0">
        <w:t xml:space="preserve"> a note to the </w:t>
      </w:r>
      <w:r w:rsidR="0031130C" w:rsidRPr="00203BD0">
        <w:t>Executive Director</w:t>
      </w:r>
      <w:r w:rsidR="00C9306E" w:rsidRPr="00203BD0">
        <w:t xml:space="preserve"> or</w:t>
      </w:r>
      <w:r w:rsidR="00A85916" w:rsidRPr="00203BD0">
        <w:t xml:space="preserve"> </w:t>
      </w:r>
      <w:r w:rsidR="00C9306E" w:rsidRPr="00203BD0">
        <w:t xml:space="preserve">Deputy </w:t>
      </w:r>
      <w:r w:rsidR="0031130C" w:rsidRPr="00203BD0">
        <w:t>Executive Director</w:t>
      </w:r>
      <w:r w:rsidR="00A85916" w:rsidRPr="00203BD0">
        <w:t xml:space="preserve"> at least 2 weeks prior to a vacation</w:t>
      </w:r>
    </w:p>
    <w:p w14:paraId="56C8F752" w14:textId="77777777" w:rsidR="003660B7" w:rsidRPr="00203BD0" w:rsidRDefault="00A85916" w:rsidP="00A85916">
      <w:pPr>
        <w:pStyle w:val="ListParagraph"/>
        <w:numPr>
          <w:ilvl w:val="1"/>
          <w:numId w:val="6"/>
        </w:numPr>
      </w:pPr>
      <w:r w:rsidRPr="00203BD0">
        <w:t>Tuition may be reduced to half price for the time the child is on vacation.</w:t>
      </w:r>
    </w:p>
    <w:p w14:paraId="76C4DFAD" w14:textId="77777777" w:rsidR="003660B7" w:rsidRPr="00203BD0" w:rsidRDefault="003660B7" w:rsidP="003660B7">
      <w:pPr>
        <w:pStyle w:val="ListParagraph"/>
        <w:numPr>
          <w:ilvl w:val="0"/>
          <w:numId w:val="6"/>
        </w:numPr>
      </w:pPr>
      <w:r w:rsidRPr="00203BD0">
        <w:t>Holidays: Refunds or credits will not be given for holiday closings</w:t>
      </w:r>
    </w:p>
    <w:p w14:paraId="79C5D659" w14:textId="77777777" w:rsidR="003660B7" w:rsidRPr="00203BD0" w:rsidRDefault="003660B7" w:rsidP="003660B7">
      <w:pPr>
        <w:pStyle w:val="ListParagraph"/>
        <w:numPr>
          <w:ilvl w:val="0"/>
          <w:numId w:val="6"/>
        </w:numPr>
      </w:pPr>
      <w:r w:rsidRPr="00203BD0">
        <w:t>Inclement weather closings: Refunds or credits will not be given for inclement weather closings</w:t>
      </w:r>
    </w:p>
    <w:p w14:paraId="35BD00C1" w14:textId="43543E3D" w:rsidR="00612564" w:rsidRPr="00203BD0" w:rsidRDefault="003660B7" w:rsidP="003660B7">
      <w:r w:rsidRPr="00203BD0">
        <w:t xml:space="preserve">Moody Early Childhood Center </w:t>
      </w:r>
      <w:r w:rsidR="00573F74" w:rsidRPr="00203BD0">
        <w:t xml:space="preserve">accepts </w:t>
      </w:r>
      <w:r w:rsidR="004260E6">
        <w:t xml:space="preserve">cash, </w:t>
      </w:r>
      <w:r w:rsidR="00573F74" w:rsidRPr="00203BD0">
        <w:t>credit or debit cards, money orders, and cashier’s checks.</w:t>
      </w:r>
      <w:r w:rsidR="0086008B" w:rsidRPr="00203BD0">
        <w:t xml:space="preserve">  </w:t>
      </w:r>
    </w:p>
    <w:p w14:paraId="2ED2BFA9" w14:textId="77777777" w:rsidR="009C32A5" w:rsidRPr="00203BD0" w:rsidRDefault="009C32A5" w:rsidP="009C32A5">
      <w:pPr>
        <w:pStyle w:val="NoSpacing"/>
      </w:pPr>
      <w:r w:rsidRPr="00203BD0">
        <w:t xml:space="preserve">Non-payment of tuition is grounds for immediate dismissal from the program. Timely payments are essential for continued enrollment at Moody Early Childhood Center; however, if you anticipate difficulty with paying on time, please discuss the matter with the Business Office </w:t>
      </w:r>
      <w:r w:rsidR="00466EF0" w:rsidRPr="00203BD0">
        <w:t xml:space="preserve">or your Family Advocate </w:t>
      </w:r>
      <w:r w:rsidRPr="00203BD0">
        <w:t xml:space="preserve">immediately. If alternative arrangements for payment are </w:t>
      </w:r>
      <w:r w:rsidR="0086008B" w:rsidRPr="00203BD0">
        <w:t>approved,</w:t>
      </w:r>
      <w:r w:rsidRPr="00203BD0">
        <w:t xml:space="preserve"> you will be notified by the Business Office. </w:t>
      </w:r>
    </w:p>
    <w:p w14:paraId="660F7E2D" w14:textId="77777777" w:rsidR="009C32A5" w:rsidRPr="00203BD0" w:rsidRDefault="009C32A5" w:rsidP="009C32A5">
      <w:pPr>
        <w:pStyle w:val="NoSpacing"/>
      </w:pPr>
    </w:p>
    <w:p w14:paraId="7B685EA2" w14:textId="77777777" w:rsidR="003660B7" w:rsidRPr="00203BD0" w:rsidRDefault="003660B7" w:rsidP="003660B7">
      <w:pPr>
        <w:pStyle w:val="Heading2"/>
        <w:rPr>
          <w:rFonts w:asciiTheme="minorHAnsi" w:hAnsiTheme="minorHAnsi"/>
        </w:rPr>
      </w:pPr>
      <w:bookmarkStart w:id="28" w:name="_Toc13831869"/>
      <w:r w:rsidRPr="00203BD0">
        <w:rPr>
          <w:rFonts w:asciiTheme="minorHAnsi" w:hAnsiTheme="minorHAnsi"/>
        </w:rPr>
        <w:t>L</w:t>
      </w:r>
      <w:r w:rsidR="0076448A" w:rsidRPr="00203BD0">
        <w:rPr>
          <w:rFonts w:asciiTheme="minorHAnsi" w:hAnsiTheme="minorHAnsi"/>
        </w:rPr>
        <w:t>ate payment fee</w:t>
      </w:r>
      <w:bookmarkEnd w:id="28"/>
    </w:p>
    <w:p w14:paraId="6E036855" w14:textId="167307D7" w:rsidR="00982B8C" w:rsidRPr="00203BD0" w:rsidRDefault="00982B8C">
      <w:r w:rsidRPr="004260E6">
        <w:rPr>
          <w:b/>
          <w:bCs/>
        </w:rPr>
        <w:t>Weekly Tuition:</w:t>
      </w:r>
      <w:r w:rsidRPr="00203BD0">
        <w:t xml:space="preserve">  </w:t>
      </w:r>
      <w:bookmarkStart w:id="29" w:name="_Hlk13222120"/>
      <w:bookmarkStart w:id="30" w:name="_Hlk502757900"/>
      <w:r w:rsidRPr="00203BD0">
        <w:t>P</w:t>
      </w:r>
      <w:r w:rsidR="003660B7" w:rsidRPr="00203BD0">
        <w:t xml:space="preserve">ayments are </w:t>
      </w:r>
      <w:r w:rsidRPr="00203BD0">
        <w:t xml:space="preserve">due by the close of the business day on Monday.  Payments </w:t>
      </w:r>
      <w:r w:rsidR="003660B7" w:rsidRPr="00203BD0">
        <w:t>not received by the</w:t>
      </w:r>
      <w:r w:rsidRPr="00203BD0">
        <w:t xml:space="preserve"> close of day will incur</w:t>
      </w:r>
      <w:r w:rsidR="003660B7" w:rsidRPr="00203BD0">
        <w:t xml:space="preserve"> a late fee of $</w:t>
      </w:r>
      <w:r w:rsidR="00F7023E" w:rsidRPr="00203BD0">
        <w:t>20</w:t>
      </w:r>
      <w:r w:rsidR="003660B7" w:rsidRPr="00203BD0">
        <w:t xml:space="preserve"> </w:t>
      </w:r>
      <w:r w:rsidR="00F7023E" w:rsidRPr="00203BD0">
        <w:t>that</w:t>
      </w:r>
      <w:r w:rsidR="003660B7" w:rsidRPr="00203BD0">
        <w:t xml:space="preserve"> will be added to the </w:t>
      </w:r>
      <w:r w:rsidRPr="00203BD0">
        <w:t>tuition payment</w:t>
      </w:r>
      <w:r w:rsidR="003660B7" w:rsidRPr="00203BD0">
        <w:t xml:space="preserve">. </w:t>
      </w:r>
      <w:bookmarkStart w:id="31" w:name="_Hlk520466498"/>
      <w:r w:rsidR="00FE3CF2" w:rsidRPr="00203BD0">
        <w:t>An additional $20 will be added each additional week the outstanding balance is not paid in full.</w:t>
      </w:r>
      <w:bookmarkEnd w:id="29"/>
      <w:r w:rsidR="00FE3CF2" w:rsidRPr="00203BD0">
        <w:t xml:space="preserve">  </w:t>
      </w:r>
    </w:p>
    <w:bookmarkEnd w:id="30"/>
    <w:bookmarkEnd w:id="31"/>
    <w:p w14:paraId="6BD7250D" w14:textId="7DECBAAE" w:rsidR="004260E6" w:rsidRDefault="004260E6" w:rsidP="00FE3CF2">
      <w:r w:rsidRPr="004260E6">
        <w:rPr>
          <w:b/>
          <w:bCs/>
        </w:rPr>
        <w:t>Bi-Weekly Tuition:</w:t>
      </w:r>
      <w:r>
        <w:t xml:space="preserve">  </w:t>
      </w:r>
      <w:r w:rsidRPr="00203BD0">
        <w:t xml:space="preserve">Payments are due by the close of the business day on </w:t>
      </w:r>
      <w:r>
        <w:t xml:space="preserve">the </w:t>
      </w:r>
      <w:r w:rsidRPr="00203BD0">
        <w:t>Monday</w:t>
      </w:r>
      <w:r>
        <w:t xml:space="preserve"> they are due</w:t>
      </w:r>
      <w:r w:rsidRPr="00203BD0">
        <w:t>.  Payments not received by the close of day will incur a late fee of $20 that will be added to the tuition payment. An additional $20 will be added each additional week the outstanding balance is not paid in full.</w:t>
      </w:r>
    </w:p>
    <w:p w14:paraId="13C66BE9" w14:textId="56007D63" w:rsidR="00FE3CF2" w:rsidRPr="00203BD0" w:rsidRDefault="00982B8C" w:rsidP="00FE3CF2">
      <w:r w:rsidRPr="004260E6">
        <w:rPr>
          <w:b/>
          <w:bCs/>
        </w:rPr>
        <w:t>Monthly Tuition:</w:t>
      </w:r>
      <w:r w:rsidRPr="00203BD0">
        <w:t xml:space="preserve">  Payments are due by closing on the first business day of each month.  Payments not received by the close of day will incur a late fee of $20 that will be added to the tuition payment. </w:t>
      </w:r>
      <w:r w:rsidR="00FE3CF2" w:rsidRPr="00203BD0">
        <w:t xml:space="preserve">An additional $20 will be added each additional week the outstanding balance is not paid in full.  </w:t>
      </w:r>
    </w:p>
    <w:p w14:paraId="3E2673D4" w14:textId="77777777" w:rsidR="003660B7" w:rsidRPr="00203BD0" w:rsidRDefault="003660B7">
      <w:r w:rsidRPr="00203BD0">
        <w:t xml:space="preserve">Repeated late payments may be grounds for </w:t>
      </w:r>
      <w:r w:rsidR="00982B8C" w:rsidRPr="00203BD0">
        <w:t xml:space="preserve">withdrawal.  </w:t>
      </w:r>
      <w:r w:rsidRPr="00203BD0">
        <w:t xml:space="preserve"> </w:t>
      </w:r>
      <w:r w:rsidR="00982B8C" w:rsidRPr="00203BD0">
        <w:t>P</w:t>
      </w:r>
      <w:r w:rsidRPr="00203BD0">
        <w:t xml:space="preserve">arents who are more than </w:t>
      </w:r>
      <w:r w:rsidR="00982B8C" w:rsidRPr="00203BD0">
        <w:t>1</w:t>
      </w:r>
      <w:r w:rsidRPr="00203BD0">
        <w:t xml:space="preserve"> week late on payment will be </w:t>
      </w:r>
      <w:r w:rsidR="00573F74" w:rsidRPr="00203BD0">
        <w:t>counseled on their option</w:t>
      </w:r>
      <w:r w:rsidR="00982B8C" w:rsidRPr="00203BD0">
        <w:t xml:space="preserve">s.  Students will not be able to return if they are 2 weeks behind, will be withdrawn </w:t>
      </w:r>
      <w:r w:rsidRPr="00203BD0">
        <w:t>from the program</w:t>
      </w:r>
      <w:r w:rsidR="00982B8C" w:rsidRPr="00203BD0">
        <w:t>,</w:t>
      </w:r>
      <w:r w:rsidRPr="00203BD0">
        <w:t xml:space="preserve"> and we will begin to fill their spot with another family (see withdrawal procedure below</w:t>
      </w:r>
      <w:r w:rsidR="00F7023E" w:rsidRPr="00203BD0">
        <w:t>).</w:t>
      </w:r>
    </w:p>
    <w:p w14:paraId="64366FF8" w14:textId="77777777" w:rsidR="00277015" w:rsidRPr="00203BD0" w:rsidRDefault="00277015">
      <w:pPr>
        <w:pStyle w:val="Heading2"/>
        <w:rPr>
          <w:rFonts w:asciiTheme="minorHAnsi" w:hAnsiTheme="minorHAnsi"/>
        </w:rPr>
      </w:pPr>
      <w:bookmarkStart w:id="32" w:name="_Toc13831870"/>
      <w:r w:rsidRPr="00203BD0">
        <w:rPr>
          <w:rFonts w:asciiTheme="minorHAnsi" w:hAnsiTheme="minorHAnsi"/>
        </w:rPr>
        <w:t>Scholarships</w:t>
      </w:r>
      <w:bookmarkEnd w:id="32"/>
    </w:p>
    <w:p w14:paraId="177262C6" w14:textId="599264AC" w:rsidR="00ED7FF3" w:rsidRPr="00203BD0" w:rsidRDefault="00277015" w:rsidP="00277015">
      <w:r w:rsidRPr="00203BD0">
        <w:t xml:space="preserve">Moody Early Childhood Center offers Scholarships to qualified families when funds are </w:t>
      </w:r>
      <w:r w:rsidR="005C2468" w:rsidRPr="00203BD0">
        <w:t>available</w:t>
      </w:r>
      <w:r w:rsidR="00FE3CF2" w:rsidRPr="00203BD0">
        <w:t>.  T</w:t>
      </w:r>
      <w:r w:rsidRPr="00203BD0">
        <w:t xml:space="preserve">he prospective family </w:t>
      </w:r>
      <w:r w:rsidR="00FE3CF2" w:rsidRPr="00203BD0">
        <w:t>will need to fully complete an application</w:t>
      </w:r>
      <w:r w:rsidR="004B6606" w:rsidRPr="00203BD0">
        <w:t xml:space="preserve"> including documentation they have applied to Work</w:t>
      </w:r>
      <w:r w:rsidR="004260E6">
        <w:t xml:space="preserve"> </w:t>
      </w:r>
      <w:r w:rsidR="004B6606" w:rsidRPr="00203BD0">
        <w:t xml:space="preserve">Source, </w:t>
      </w:r>
      <w:r w:rsidR="004260E6">
        <w:t xml:space="preserve">a </w:t>
      </w:r>
      <w:r w:rsidR="00CF3950" w:rsidRPr="00203BD0">
        <w:t>class schedule, and/or one month of recent income statements. A tuition amount will be set if funds are available.</w:t>
      </w:r>
    </w:p>
    <w:p w14:paraId="1A440C11" w14:textId="77777777" w:rsidR="00ED7FF3" w:rsidRPr="00D32FDA" w:rsidRDefault="00277015" w:rsidP="00277015">
      <w:pPr>
        <w:contextualSpacing/>
        <w:rPr>
          <w:b/>
          <w:bCs/>
        </w:rPr>
      </w:pPr>
      <w:r w:rsidRPr="00D32FDA">
        <w:rPr>
          <w:b/>
          <w:bCs/>
        </w:rPr>
        <w:t>Schola</w:t>
      </w:r>
      <w:r w:rsidR="00ED7FF3" w:rsidRPr="00D32FDA">
        <w:rPr>
          <w:b/>
          <w:bCs/>
        </w:rPr>
        <w:t>rship Eligibility Requirements:</w:t>
      </w:r>
    </w:p>
    <w:p w14:paraId="3F8F9C40" w14:textId="0DA5ED2D" w:rsidR="00277015" w:rsidRPr="00203BD0" w:rsidRDefault="00277015" w:rsidP="00277015">
      <w:r w:rsidRPr="00203BD0">
        <w:t>E</w:t>
      </w:r>
      <w:r w:rsidR="00982B8C" w:rsidRPr="00203BD0">
        <w:t>ach</w:t>
      </w:r>
      <w:r w:rsidRPr="00203BD0">
        <w:t xml:space="preserve"> month</w:t>
      </w:r>
      <w:r w:rsidR="00982B8C" w:rsidRPr="00203BD0">
        <w:t>,</w:t>
      </w:r>
      <w:r w:rsidRPr="00203BD0">
        <w:t xml:space="preserve"> the Moody Early Childhood Center Scholarship Committee will meet to review the family’s economic status, attendance</w:t>
      </w:r>
      <w:r w:rsidR="00CF3950" w:rsidRPr="00203BD0">
        <w:t>,</w:t>
      </w:r>
      <w:r w:rsidRPr="00203BD0">
        <w:t xml:space="preserve"> child</w:t>
      </w:r>
      <w:r w:rsidR="00931FF1" w:rsidRPr="00203BD0">
        <w:t>(ren)</w:t>
      </w:r>
      <w:r w:rsidRPr="00203BD0">
        <w:t xml:space="preserve"> growth and development</w:t>
      </w:r>
      <w:r w:rsidR="00982B8C" w:rsidRPr="00203BD0">
        <w:t>, as well as Work</w:t>
      </w:r>
      <w:r w:rsidR="004260E6">
        <w:t xml:space="preserve"> </w:t>
      </w:r>
      <w:r w:rsidR="00982B8C" w:rsidRPr="00203BD0">
        <w:t xml:space="preserve">Source documentation, parent’s </w:t>
      </w:r>
      <w:r w:rsidR="004260E6" w:rsidRPr="00203BD0">
        <w:t>meeting dates</w:t>
      </w:r>
      <w:r w:rsidR="00CF3950" w:rsidRPr="00203BD0">
        <w:t xml:space="preserve"> </w:t>
      </w:r>
      <w:r w:rsidR="00982B8C" w:rsidRPr="00203BD0">
        <w:t xml:space="preserve">with </w:t>
      </w:r>
      <w:r w:rsidR="00CF3950" w:rsidRPr="00203BD0">
        <w:t xml:space="preserve">their </w:t>
      </w:r>
      <w:r w:rsidR="00982B8C" w:rsidRPr="00203BD0">
        <w:t>Family Advocate</w:t>
      </w:r>
      <w:r w:rsidR="00FE3CF2" w:rsidRPr="00203BD0">
        <w:t>,</w:t>
      </w:r>
      <w:r w:rsidR="00982B8C" w:rsidRPr="00203BD0">
        <w:t xml:space="preserve"> and </w:t>
      </w:r>
      <w:r w:rsidR="00FE3CF2" w:rsidRPr="00203BD0">
        <w:t xml:space="preserve">Family Engagement </w:t>
      </w:r>
      <w:r w:rsidR="00982B8C" w:rsidRPr="00203BD0">
        <w:t>activities</w:t>
      </w:r>
      <w:r w:rsidRPr="00203BD0">
        <w:t xml:space="preserve">.  </w:t>
      </w:r>
      <w:r w:rsidR="004260E6">
        <w:t>Following</w:t>
      </w:r>
      <w:r w:rsidRPr="00203BD0">
        <w:t xml:space="preserve"> the </w:t>
      </w:r>
      <w:r w:rsidR="00982B8C" w:rsidRPr="00203BD0">
        <w:t>s</w:t>
      </w:r>
      <w:r w:rsidRPr="00203BD0">
        <w:t xml:space="preserve">cholarship </w:t>
      </w:r>
      <w:r w:rsidR="00982B8C" w:rsidRPr="00203BD0">
        <w:t>r</w:t>
      </w:r>
      <w:r w:rsidRPr="00203BD0">
        <w:t>eview process</w:t>
      </w:r>
      <w:r w:rsidR="00982B8C" w:rsidRPr="00203BD0">
        <w:t>,</w:t>
      </w:r>
      <w:r w:rsidRPr="00203BD0">
        <w:t xml:space="preserve"> </w:t>
      </w:r>
      <w:r w:rsidR="00982B8C" w:rsidRPr="00203BD0">
        <w:t xml:space="preserve">tuition </w:t>
      </w:r>
      <w:r w:rsidRPr="00203BD0">
        <w:t>may incur an increase</w:t>
      </w:r>
      <w:r w:rsidR="00982B8C" w:rsidRPr="00203BD0">
        <w:t>, decrease, or stabilize</w:t>
      </w:r>
      <w:r w:rsidRPr="00203BD0">
        <w:t xml:space="preserve">.  </w:t>
      </w:r>
    </w:p>
    <w:p w14:paraId="036A264F" w14:textId="77777777" w:rsidR="00277015" w:rsidRPr="00203BD0" w:rsidRDefault="00277015">
      <w:pPr>
        <w:pStyle w:val="Heading2"/>
        <w:rPr>
          <w:rFonts w:asciiTheme="minorHAnsi" w:hAnsiTheme="minorHAnsi"/>
        </w:rPr>
      </w:pPr>
      <w:bookmarkStart w:id="33" w:name="_Toc13831871"/>
      <w:r w:rsidRPr="00203BD0">
        <w:rPr>
          <w:rFonts w:asciiTheme="minorHAnsi" w:hAnsiTheme="minorHAnsi"/>
        </w:rPr>
        <w:t>Childcare Subsidies</w:t>
      </w:r>
      <w:bookmarkEnd w:id="33"/>
    </w:p>
    <w:p w14:paraId="1A4C5D1F" w14:textId="0B0D9CA9" w:rsidR="00931FF1" w:rsidRPr="00203BD0" w:rsidRDefault="009C32A5" w:rsidP="009C32A5">
      <w:pPr>
        <w:autoSpaceDE w:val="0"/>
        <w:autoSpaceDN w:val="0"/>
        <w:adjustRightInd w:val="0"/>
        <w:spacing w:after="0" w:line="240" w:lineRule="auto"/>
        <w:rPr>
          <w:rFonts w:cs="Times New Roman"/>
        </w:rPr>
      </w:pPr>
      <w:r w:rsidRPr="00203BD0">
        <w:rPr>
          <w:rFonts w:cs="Times New Roman"/>
        </w:rPr>
        <w:t xml:space="preserve">Moody Early Childhood Center accepts </w:t>
      </w:r>
      <w:r w:rsidR="00D32FDA" w:rsidRPr="00203BD0">
        <w:rPr>
          <w:rFonts w:cs="Times New Roman"/>
        </w:rPr>
        <w:t>childcare</w:t>
      </w:r>
      <w:r w:rsidRPr="00203BD0">
        <w:rPr>
          <w:rFonts w:cs="Times New Roman"/>
        </w:rPr>
        <w:t xml:space="preserve"> subsidies. </w:t>
      </w:r>
      <w:r w:rsidR="00931FF1" w:rsidRPr="00203BD0">
        <w:rPr>
          <w:rFonts w:cs="Times New Roman"/>
        </w:rPr>
        <w:t>Families that receive subsidies</w:t>
      </w:r>
      <w:r w:rsidRPr="00203BD0">
        <w:rPr>
          <w:rFonts w:cs="Times New Roman"/>
        </w:rPr>
        <w:t xml:space="preserve"> must have the </w:t>
      </w:r>
      <w:r w:rsidR="00AD7406">
        <w:rPr>
          <w:rFonts w:cs="Times New Roman"/>
        </w:rPr>
        <w:t>Texas Workforce Commission</w:t>
      </w:r>
      <w:r w:rsidR="00AD7406" w:rsidRPr="00203BD0">
        <w:rPr>
          <w:rFonts w:cs="Times New Roman"/>
        </w:rPr>
        <w:t xml:space="preserve"> </w:t>
      </w:r>
      <w:r w:rsidRPr="00203BD0">
        <w:rPr>
          <w:rFonts w:cs="Times New Roman"/>
        </w:rPr>
        <w:t>Case Manager call the Business Office to authorize care before the child(ren) can start care.</w:t>
      </w:r>
      <w:r w:rsidR="00931FF1" w:rsidRPr="00203BD0">
        <w:rPr>
          <w:rFonts w:cs="Times New Roman"/>
        </w:rPr>
        <w:t xml:space="preserve">  Families that receive subsidies must also meet with a Moody Early Childhood </w:t>
      </w:r>
      <w:r w:rsidR="00466EF0" w:rsidRPr="00203BD0">
        <w:rPr>
          <w:rFonts w:cs="Times New Roman"/>
        </w:rPr>
        <w:t>C</w:t>
      </w:r>
      <w:r w:rsidR="00931FF1" w:rsidRPr="00203BD0">
        <w:rPr>
          <w:rFonts w:cs="Times New Roman"/>
        </w:rPr>
        <w:t xml:space="preserve">enter Family Advocate before the child(ren) </w:t>
      </w:r>
      <w:r w:rsidR="00466EF0" w:rsidRPr="00203BD0">
        <w:rPr>
          <w:rFonts w:cs="Times New Roman"/>
        </w:rPr>
        <w:t>may</w:t>
      </w:r>
      <w:r w:rsidR="00931FF1" w:rsidRPr="00203BD0">
        <w:rPr>
          <w:rFonts w:cs="Times New Roman"/>
        </w:rPr>
        <w:t xml:space="preserve"> start care.  </w:t>
      </w:r>
      <w:r w:rsidRPr="00203BD0">
        <w:rPr>
          <w:rFonts w:cs="Times New Roman"/>
        </w:rPr>
        <w:t xml:space="preserve">If a Co-Pay is authorized by </w:t>
      </w:r>
      <w:r w:rsidR="00AD7406">
        <w:rPr>
          <w:rFonts w:cs="Times New Roman"/>
        </w:rPr>
        <w:t>Texas Workforce Commission</w:t>
      </w:r>
      <w:r w:rsidRPr="00203BD0">
        <w:rPr>
          <w:rFonts w:cs="Times New Roman"/>
        </w:rPr>
        <w:t xml:space="preserve">, parents are required to fulfill their obligation with </w:t>
      </w:r>
      <w:r w:rsidR="00AD7406">
        <w:rPr>
          <w:rFonts w:cs="Times New Roman"/>
        </w:rPr>
        <w:t>Texas Workforce Commission</w:t>
      </w:r>
      <w:r w:rsidR="00AD7406" w:rsidRPr="00203BD0">
        <w:rPr>
          <w:rFonts w:cs="Times New Roman"/>
        </w:rPr>
        <w:t xml:space="preserve"> And </w:t>
      </w:r>
      <w:r w:rsidRPr="00203BD0">
        <w:rPr>
          <w:rFonts w:cs="Times New Roman"/>
        </w:rPr>
        <w:t xml:space="preserve">pay their co-pay by Monday the beginning of the week or we will have to report </w:t>
      </w:r>
      <w:r w:rsidR="00982B8C" w:rsidRPr="00203BD0">
        <w:rPr>
          <w:rFonts w:cs="Times New Roman"/>
        </w:rPr>
        <w:t>non-payments</w:t>
      </w:r>
      <w:r w:rsidRPr="00203BD0">
        <w:rPr>
          <w:rFonts w:cs="Times New Roman"/>
        </w:rPr>
        <w:t xml:space="preserve"> to </w:t>
      </w:r>
      <w:r w:rsidR="00AD7406">
        <w:rPr>
          <w:rFonts w:cs="Times New Roman"/>
        </w:rPr>
        <w:t>Texas Workforce Commission</w:t>
      </w:r>
      <w:r w:rsidRPr="00203BD0">
        <w:rPr>
          <w:rFonts w:cs="Times New Roman"/>
        </w:rPr>
        <w:t>.  Parents of a subsidized child</w:t>
      </w:r>
      <w:r w:rsidR="00931FF1" w:rsidRPr="00203BD0">
        <w:rPr>
          <w:rFonts w:cs="Times New Roman"/>
        </w:rPr>
        <w:t>(ren)</w:t>
      </w:r>
      <w:r w:rsidRPr="00203BD0">
        <w:rPr>
          <w:rFonts w:cs="Times New Roman"/>
        </w:rPr>
        <w:t xml:space="preserve"> must complete all required paperwork on time to continue enrollment at Moody Early Childhood Center</w:t>
      </w:r>
      <w:r w:rsidR="00931FF1" w:rsidRPr="00203BD0">
        <w:rPr>
          <w:rFonts w:cs="Times New Roman"/>
        </w:rPr>
        <w:t xml:space="preserve">. </w:t>
      </w:r>
      <w:r w:rsidR="004260E6">
        <w:rPr>
          <w:rFonts w:cs="Times New Roman"/>
        </w:rPr>
        <w:t>P</w:t>
      </w:r>
      <w:r w:rsidR="00931FF1" w:rsidRPr="00203BD0">
        <w:rPr>
          <w:rFonts w:cs="Times New Roman"/>
        </w:rPr>
        <w:t xml:space="preserve">arents must contact </w:t>
      </w:r>
      <w:r w:rsidR="00AD7406">
        <w:rPr>
          <w:rFonts w:cs="Times New Roman"/>
        </w:rPr>
        <w:t>Texas Workforce Commission</w:t>
      </w:r>
      <w:r w:rsidR="00AD7406" w:rsidRPr="004260E6">
        <w:rPr>
          <w:rFonts w:cs="Times New Roman"/>
        </w:rPr>
        <w:t xml:space="preserve"> </w:t>
      </w:r>
      <w:r w:rsidR="004260E6">
        <w:rPr>
          <w:rFonts w:cs="Times New Roman"/>
        </w:rPr>
        <w:t>i</w:t>
      </w:r>
      <w:r w:rsidR="004260E6" w:rsidRPr="00203BD0">
        <w:rPr>
          <w:rFonts w:cs="Times New Roman"/>
        </w:rPr>
        <w:t xml:space="preserve">n the event a family is </w:t>
      </w:r>
      <w:r w:rsidR="004260E6">
        <w:rPr>
          <w:rFonts w:cs="Times New Roman"/>
        </w:rPr>
        <w:t>unable</w:t>
      </w:r>
      <w:r w:rsidR="004260E6" w:rsidRPr="00203BD0">
        <w:rPr>
          <w:rFonts w:cs="Times New Roman"/>
        </w:rPr>
        <w:t xml:space="preserve"> to pay the co-pay designated by </w:t>
      </w:r>
      <w:r w:rsidR="00AD7406">
        <w:rPr>
          <w:rFonts w:cs="Times New Roman"/>
        </w:rPr>
        <w:t>Texas Workforce Commission.</w:t>
      </w:r>
      <w:r w:rsidR="00AD7406" w:rsidRPr="00203BD0">
        <w:rPr>
          <w:rFonts w:cs="Times New Roman"/>
        </w:rPr>
        <w:t xml:space="preserve"> </w:t>
      </w:r>
    </w:p>
    <w:p w14:paraId="7E9D3F7B" w14:textId="77777777" w:rsidR="009C32A5" w:rsidRPr="00203BD0" w:rsidRDefault="00931FF1" w:rsidP="009C32A5">
      <w:pPr>
        <w:autoSpaceDE w:val="0"/>
        <w:autoSpaceDN w:val="0"/>
        <w:adjustRightInd w:val="0"/>
        <w:spacing w:after="0" w:line="240" w:lineRule="auto"/>
        <w:rPr>
          <w:rFonts w:cs="Times New Roman"/>
        </w:rPr>
      </w:pPr>
      <w:r w:rsidRPr="00203BD0">
        <w:rPr>
          <w:rFonts w:cs="Times New Roman"/>
        </w:rPr>
        <w:t xml:space="preserve"> </w:t>
      </w:r>
    </w:p>
    <w:p w14:paraId="71994DFD" w14:textId="77777777" w:rsidR="005C2468" w:rsidRPr="00203BD0" w:rsidRDefault="005C2468" w:rsidP="005C2468">
      <w:pPr>
        <w:pStyle w:val="Heading2"/>
        <w:rPr>
          <w:rFonts w:asciiTheme="minorHAnsi" w:hAnsiTheme="minorHAnsi"/>
        </w:rPr>
      </w:pPr>
      <w:bookmarkStart w:id="34" w:name="_Toc13831872"/>
      <w:r w:rsidRPr="00203BD0">
        <w:rPr>
          <w:rFonts w:asciiTheme="minorHAnsi" w:hAnsiTheme="minorHAnsi"/>
        </w:rPr>
        <w:t>Why timely pick-up matters</w:t>
      </w:r>
      <w:bookmarkEnd w:id="34"/>
    </w:p>
    <w:p w14:paraId="2151C9F0" w14:textId="65F631F9" w:rsidR="005C2468" w:rsidRPr="00203BD0" w:rsidRDefault="005C2468" w:rsidP="005C2468">
      <w:r w:rsidRPr="00203BD0">
        <w:t>Transitions are particularly difficult for children during early childhood. Arriving on time helps to ensure that your child will be able to transition in and out of the classroom with ease and reinforces the successes of the day.</w:t>
      </w:r>
      <w:r w:rsidR="00A7441B" w:rsidRPr="00203BD0">
        <w:t xml:space="preserve"> </w:t>
      </w:r>
      <w:r w:rsidRPr="00203BD0">
        <w:t xml:space="preserve"> Please be considerate and pick your child up in a timely manner. If you would like to stay and chat with other parents after the school day is over, please do so outside of the classroom space. This helps us ensure that all the students still waiting to be picked up are safe and accounted for.</w:t>
      </w:r>
      <w:r w:rsidR="00A7441B" w:rsidRPr="00203BD0">
        <w:t xml:space="preserve">  </w:t>
      </w:r>
      <w:r w:rsidR="00AD7406">
        <w:t>We must provide constant care for our students, so i</w:t>
      </w:r>
      <w:r w:rsidR="00A7441B" w:rsidRPr="00203BD0">
        <w:t>f you would like to speak with your child’s teacher, please make an appointment</w:t>
      </w:r>
      <w:r w:rsidR="00AD7406">
        <w:t xml:space="preserve"> rather than try to have them conference with you at pick up or drop off</w:t>
      </w:r>
      <w:r w:rsidR="00A7441B" w:rsidRPr="00203BD0">
        <w:t>.</w:t>
      </w:r>
    </w:p>
    <w:p w14:paraId="59BCCCBC" w14:textId="77777777" w:rsidR="00F7023E" w:rsidRPr="00203BD0" w:rsidRDefault="00F7023E" w:rsidP="00F7023E">
      <w:pPr>
        <w:pStyle w:val="Heading2"/>
        <w:rPr>
          <w:rFonts w:asciiTheme="minorHAnsi" w:hAnsiTheme="minorHAnsi"/>
        </w:rPr>
      </w:pPr>
      <w:bookmarkStart w:id="35" w:name="_Toc13831873"/>
      <w:r w:rsidRPr="00203BD0">
        <w:rPr>
          <w:rFonts w:asciiTheme="minorHAnsi" w:hAnsiTheme="minorHAnsi"/>
        </w:rPr>
        <w:t>L</w:t>
      </w:r>
      <w:r w:rsidR="0076448A" w:rsidRPr="00203BD0">
        <w:rPr>
          <w:rFonts w:asciiTheme="minorHAnsi" w:hAnsiTheme="minorHAnsi"/>
        </w:rPr>
        <w:t>ate p</w:t>
      </w:r>
      <w:r w:rsidRPr="00203BD0">
        <w:rPr>
          <w:rFonts w:asciiTheme="minorHAnsi" w:hAnsiTheme="minorHAnsi"/>
        </w:rPr>
        <w:t>ick up fees</w:t>
      </w:r>
      <w:bookmarkEnd w:id="35"/>
    </w:p>
    <w:p w14:paraId="3B072C40" w14:textId="65CAF39A" w:rsidR="005C2468" w:rsidRPr="00203BD0" w:rsidRDefault="00A847C1" w:rsidP="00F7023E">
      <w:r w:rsidRPr="00203BD0">
        <w:rPr>
          <w:b/>
        </w:rPr>
        <w:t>PreK</w:t>
      </w:r>
      <w:r w:rsidR="005C2468" w:rsidRPr="00203BD0">
        <w:rPr>
          <w:b/>
        </w:rPr>
        <w:t>:</w:t>
      </w:r>
      <w:r w:rsidR="005C2468" w:rsidRPr="00203BD0">
        <w:t xml:space="preserve">  Classes end at 3:</w:t>
      </w:r>
      <w:r w:rsidR="00294BD3">
        <w:t>0</w:t>
      </w:r>
      <w:r w:rsidR="005C2468" w:rsidRPr="00203BD0">
        <w:t xml:space="preserve">0 p.m. and it is imperative that students are picked up in a timely manner.  Families more than 15 minutes late must pick up the student in the office.  If children are late more than 2 times, parents will be counseled.  Further late pickup may result in children being withdrawn from the program. </w:t>
      </w:r>
    </w:p>
    <w:p w14:paraId="1D3978EE" w14:textId="77777777" w:rsidR="00F7023E" w:rsidRPr="00203BD0" w:rsidRDefault="005C2468" w:rsidP="00F7023E">
      <w:r w:rsidRPr="00203BD0">
        <w:rPr>
          <w:b/>
        </w:rPr>
        <w:t>Infant</w:t>
      </w:r>
      <w:r w:rsidR="00CF3950" w:rsidRPr="00203BD0">
        <w:rPr>
          <w:b/>
        </w:rPr>
        <w:t xml:space="preserve">, </w:t>
      </w:r>
      <w:r w:rsidRPr="00203BD0">
        <w:rPr>
          <w:b/>
        </w:rPr>
        <w:t>Toddler</w:t>
      </w:r>
      <w:r w:rsidR="00CF3950" w:rsidRPr="00203BD0">
        <w:rPr>
          <w:b/>
        </w:rPr>
        <w:t xml:space="preserve"> and Extended Day</w:t>
      </w:r>
      <w:r w:rsidRPr="00203BD0">
        <w:rPr>
          <w:b/>
        </w:rPr>
        <w:t>:</w:t>
      </w:r>
      <w:r w:rsidRPr="00203BD0">
        <w:t xml:space="preserve">  </w:t>
      </w:r>
      <w:r w:rsidR="00F7023E" w:rsidRPr="00203BD0">
        <w:t xml:space="preserve">Parents picking up children after 6:30pm are considered late. Families </w:t>
      </w:r>
      <w:r w:rsidR="00573F74" w:rsidRPr="00203BD0">
        <w:t>will be charged</w:t>
      </w:r>
      <w:r w:rsidR="00F7023E" w:rsidRPr="00203BD0">
        <w:t xml:space="preserve"> late fees</w:t>
      </w:r>
      <w:r w:rsidR="00982B8C" w:rsidRPr="00203BD0">
        <w:t xml:space="preserve">, </w:t>
      </w:r>
      <w:r w:rsidR="00F7023E" w:rsidRPr="00203BD0">
        <w:t>$2.00 for every minute</w:t>
      </w:r>
      <w:r w:rsidR="00982B8C" w:rsidRPr="00203BD0">
        <w:t>,</w:t>
      </w:r>
      <w:r w:rsidR="00F7023E" w:rsidRPr="00203BD0">
        <w:t xml:space="preserve"> after closing time. Any expenses accrued will be added on and collected with the following tuition</w:t>
      </w:r>
      <w:r w:rsidR="00982B8C" w:rsidRPr="00203BD0">
        <w:t xml:space="preserve"> payment</w:t>
      </w:r>
      <w:r w:rsidR="00F7023E" w:rsidRPr="00203BD0">
        <w:t xml:space="preserve">.  </w:t>
      </w:r>
    </w:p>
    <w:p w14:paraId="40E10898" w14:textId="77777777" w:rsidR="00F86019" w:rsidRPr="00203BD0" w:rsidRDefault="00F86019" w:rsidP="00F86019">
      <w:pPr>
        <w:pStyle w:val="Heading2"/>
        <w:rPr>
          <w:rFonts w:asciiTheme="minorHAnsi" w:hAnsiTheme="minorHAnsi"/>
        </w:rPr>
      </w:pPr>
      <w:bookmarkStart w:id="36" w:name="_Toc13831874"/>
      <w:r w:rsidRPr="00203BD0">
        <w:rPr>
          <w:rFonts w:asciiTheme="minorHAnsi" w:hAnsiTheme="minorHAnsi"/>
        </w:rPr>
        <w:t>Holding fee</w:t>
      </w:r>
      <w:bookmarkEnd w:id="36"/>
    </w:p>
    <w:p w14:paraId="141389A9" w14:textId="77777777" w:rsidR="00F86019" w:rsidRPr="00203BD0" w:rsidRDefault="005C2468" w:rsidP="00F7023E">
      <w:r w:rsidRPr="00203BD0">
        <w:rPr>
          <w:b/>
        </w:rPr>
        <w:t>Infant &amp; Toddler:</w:t>
      </w:r>
      <w:r w:rsidRPr="00203BD0">
        <w:t xml:space="preserve">  </w:t>
      </w:r>
      <w:r w:rsidR="000B7F1D" w:rsidRPr="00203BD0">
        <w:t xml:space="preserve">Moody Early Childhood Center provides </w:t>
      </w:r>
      <w:r w:rsidR="00A7441B" w:rsidRPr="00203BD0">
        <w:t>a “</w:t>
      </w:r>
      <w:r w:rsidR="000B7F1D" w:rsidRPr="00203BD0">
        <w:t>f</w:t>
      </w:r>
      <w:r w:rsidR="00A7441B" w:rsidRPr="00203BD0">
        <w:t>uture date of enrollment” option</w:t>
      </w:r>
      <w:r w:rsidR="000B7F1D" w:rsidRPr="00203BD0">
        <w:t xml:space="preserve"> for families</w:t>
      </w:r>
      <w:r w:rsidR="00A7441B" w:rsidRPr="00203BD0">
        <w:t>. A</w:t>
      </w:r>
      <w:r w:rsidR="00F86019" w:rsidRPr="00203BD0">
        <w:t xml:space="preserve"> fee of $</w:t>
      </w:r>
      <w:r w:rsidR="00A85916" w:rsidRPr="00203BD0">
        <w:t>75</w:t>
      </w:r>
      <w:r w:rsidR="00F86019" w:rsidRPr="00203BD0">
        <w:t xml:space="preserve"> will be required to hold a s</w:t>
      </w:r>
      <w:r w:rsidR="00A7441B" w:rsidRPr="00203BD0">
        <w:t>lot for your child to attend.  Spots can be held for</w:t>
      </w:r>
      <w:r w:rsidR="00F86019" w:rsidRPr="00203BD0">
        <w:t xml:space="preserve"> up to two (2) months. </w:t>
      </w:r>
      <w:r w:rsidR="006D10CC" w:rsidRPr="00203BD0">
        <w:t xml:space="preserve"> </w:t>
      </w:r>
      <w:r w:rsidR="00D765DD" w:rsidRPr="00203BD0">
        <w:t>P</w:t>
      </w:r>
      <w:r w:rsidR="0012098A" w:rsidRPr="00203BD0">
        <w:t xml:space="preserve">riority will be given to </w:t>
      </w:r>
      <w:r w:rsidR="00D765DD" w:rsidRPr="00203BD0">
        <w:t>siblings of children currently enrolled in Moody Early Childhood Center</w:t>
      </w:r>
      <w:r w:rsidR="006D10CC" w:rsidRPr="00203BD0">
        <w:t>.</w:t>
      </w:r>
      <w:r w:rsidR="000B7F1D" w:rsidRPr="00203BD0">
        <w:t xml:space="preserve">  </w:t>
      </w:r>
      <w:r w:rsidR="006D10CC" w:rsidRPr="00203BD0">
        <w:t xml:space="preserve">When all spaces are full, children are placed on the waiting list. </w:t>
      </w:r>
      <w:r w:rsidR="000B7F1D" w:rsidRPr="00203BD0">
        <w:t xml:space="preserve">As </w:t>
      </w:r>
      <w:r w:rsidR="0012098A" w:rsidRPr="00203BD0">
        <w:t>space</w:t>
      </w:r>
      <w:r w:rsidR="000B7F1D" w:rsidRPr="00203BD0">
        <w:t>s come available</w:t>
      </w:r>
      <w:r w:rsidR="006D10CC" w:rsidRPr="00203BD0">
        <w:t>,</w:t>
      </w:r>
      <w:r w:rsidR="000B7F1D" w:rsidRPr="00203BD0">
        <w:t xml:space="preserve"> </w:t>
      </w:r>
      <w:r w:rsidR="0012098A" w:rsidRPr="00203BD0">
        <w:t xml:space="preserve">and there are no presently enrolled </w:t>
      </w:r>
      <w:r w:rsidR="000B7F1D" w:rsidRPr="00203BD0">
        <w:t xml:space="preserve">children </w:t>
      </w:r>
      <w:r w:rsidR="0012098A" w:rsidRPr="00203BD0">
        <w:t xml:space="preserve">ready to move up, the next </w:t>
      </w:r>
      <w:r w:rsidR="000B7F1D" w:rsidRPr="00203BD0">
        <w:t xml:space="preserve">child </w:t>
      </w:r>
      <w:r w:rsidR="0012098A" w:rsidRPr="00203BD0">
        <w:t>on the waiting list (b</w:t>
      </w:r>
      <w:r w:rsidR="000B7F1D" w:rsidRPr="00203BD0">
        <w:t>ased on the date</w:t>
      </w:r>
      <w:r w:rsidR="0012098A" w:rsidRPr="00203BD0">
        <w:t xml:space="preserve"> of application) who fits </w:t>
      </w:r>
      <w:r w:rsidR="000B7F1D" w:rsidRPr="00203BD0">
        <w:t>enrollment</w:t>
      </w:r>
      <w:r w:rsidR="0012098A" w:rsidRPr="00203BD0">
        <w:t xml:space="preserve"> criteria will be notified. </w:t>
      </w:r>
      <w:r w:rsidR="000B7F1D" w:rsidRPr="00203BD0">
        <w:t>At that time parents</w:t>
      </w:r>
      <w:r w:rsidR="0012098A" w:rsidRPr="00203BD0">
        <w:t xml:space="preserve"> </w:t>
      </w:r>
      <w:r w:rsidR="000B7F1D" w:rsidRPr="00203BD0">
        <w:t>can</w:t>
      </w:r>
      <w:r w:rsidR="0012098A" w:rsidRPr="00203BD0">
        <w:t xml:space="preserve"> either accept the </w:t>
      </w:r>
      <w:r w:rsidR="000B7F1D" w:rsidRPr="00203BD0">
        <w:t>open slot by paying</w:t>
      </w:r>
      <w:r w:rsidR="0012098A" w:rsidRPr="00203BD0">
        <w:t xml:space="preserve"> the full tuition or decline</w:t>
      </w:r>
      <w:r w:rsidR="000B7F1D" w:rsidRPr="00203BD0">
        <w:t xml:space="preserve"> </w:t>
      </w:r>
      <w:r w:rsidR="0012098A" w:rsidRPr="00203BD0">
        <w:t xml:space="preserve">the </w:t>
      </w:r>
      <w:r w:rsidR="000B7F1D" w:rsidRPr="00203BD0">
        <w:t>slot in</w:t>
      </w:r>
      <w:r w:rsidR="0012098A" w:rsidRPr="00203BD0">
        <w:t xml:space="preserve"> which case the </w:t>
      </w:r>
      <w:r w:rsidR="006D10CC" w:rsidRPr="00203BD0">
        <w:t>spot</w:t>
      </w:r>
      <w:r w:rsidR="0012098A" w:rsidRPr="00203BD0">
        <w:t xml:space="preserve"> will go to the next child of the appropriate age on the waiting list. Due to these factors and the number of names on the waiting list, the </w:t>
      </w:r>
      <w:r w:rsidR="006D10CC" w:rsidRPr="00203BD0">
        <w:t>MECC</w:t>
      </w:r>
      <w:r w:rsidR="0012098A" w:rsidRPr="00203BD0">
        <w:t xml:space="preserve"> cannot guarantee or predict a start-date at the time of application.</w:t>
      </w:r>
    </w:p>
    <w:p w14:paraId="4C94D516" w14:textId="77777777" w:rsidR="0012098A" w:rsidRPr="00203BD0" w:rsidRDefault="0012098A" w:rsidP="00F7023E">
      <w:r w:rsidRPr="00203BD0">
        <w:t>To</w:t>
      </w:r>
      <w:r w:rsidR="00E96895" w:rsidRPr="00203BD0">
        <w:t xml:space="preserve"> be placed on the waiting list.  </w:t>
      </w:r>
      <w:r w:rsidR="00A85916" w:rsidRPr="00203BD0">
        <w:t>A r</w:t>
      </w:r>
      <w:r w:rsidRPr="00203BD0">
        <w:t>egistration form must be completed and submitted to the Child Care Center Office. A $</w:t>
      </w:r>
      <w:r w:rsidR="00A85916" w:rsidRPr="00203BD0">
        <w:t>75</w:t>
      </w:r>
      <w:r w:rsidRPr="00203BD0">
        <w:t xml:space="preserve">.00 </w:t>
      </w:r>
      <w:r w:rsidRPr="00203BD0">
        <w:rPr>
          <w:rStyle w:val="Strong"/>
        </w:rPr>
        <w:t xml:space="preserve">non-refundable </w:t>
      </w:r>
      <w:r w:rsidR="00A85916" w:rsidRPr="00203BD0">
        <w:t>holding</w:t>
      </w:r>
      <w:r w:rsidRPr="00203BD0">
        <w:t xml:space="preserve"> fee is required. When the child is accepted for enrollment, the $</w:t>
      </w:r>
      <w:r w:rsidR="00A85916" w:rsidRPr="00203BD0">
        <w:t>75</w:t>
      </w:r>
      <w:r w:rsidRPr="00203BD0">
        <w:t xml:space="preserve">.00 registration fee will be applied to the </w:t>
      </w:r>
      <w:r w:rsidR="00A85916" w:rsidRPr="00203BD0">
        <w:t>first week’s tuition.</w:t>
      </w:r>
    </w:p>
    <w:p w14:paraId="04BF8BC8" w14:textId="77777777" w:rsidR="00F7023E" w:rsidRPr="00203BD0" w:rsidRDefault="00F7023E" w:rsidP="00F7023E">
      <w:pPr>
        <w:pStyle w:val="Heading2"/>
        <w:rPr>
          <w:rFonts w:asciiTheme="minorHAnsi" w:hAnsiTheme="minorHAnsi"/>
        </w:rPr>
      </w:pPr>
      <w:bookmarkStart w:id="37" w:name="_Toc13831875"/>
      <w:r w:rsidRPr="00203BD0">
        <w:rPr>
          <w:rFonts w:asciiTheme="minorHAnsi" w:hAnsiTheme="minorHAnsi"/>
        </w:rPr>
        <w:t>A</w:t>
      </w:r>
      <w:r w:rsidR="0076448A" w:rsidRPr="00203BD0">
        <w:rPr>
          <w:rFonts w:asciiTheme="minorHAnsi" w:hAnsiTheme="minorHAnsi"/>
        </w:rPr>
        <w:t>dditional expenses</w:t>
      </w:r>
      <w:bookmarkEnd w:id="37"/>
    </w:p>
    <w:p w14:paraId="43622284" w14:textId="77777777" w:rsidR="00F7023E" w:rsidRPr="00203BD0" w:rsidRDefault="005C2468" w:rsidP="00F7023E">
      <w:r w:rsidRPr="00203BD0">
        <w:t>All p</w:t>
      </w:r>
      <w:r w:rsidR="00F7023E" w:rsidRPr="00203BD0">
        <w:t>arents should anticipate occasional</w:t>
      </w:r>
      <w:r w:rsidR="006D10CC" w:rsidRPr="00203BD0">
        <w:t>,</w:t>
      </w:r>
      <w:r w:rsidR="00F7023E" w:rsidRPr="00203BD0">
        <w:t xml:space="preserve"> sma</w:t>
      </w:r>
      <w:r w:rsidR="006D10CC" w:rsidRPr="00203BD0">
        <w:t>ll expenses throughout the year;</w:t>
      </w:r>
      <w:r w:rsidR="00F7023E" w:rsidRPr="00203BD0">
        <w:t xml:space="preserve"> </w:t>
      </w:r>
      <w:r w:rsidR="00573F74" w:rsidRPr="00203BD0">
        <w:t>these may include</w:t>
      </w:r>
      <w:r w:rsidR="006D10CC" w:rsidRPr="00203BD0">
        <w:t>,</w:t>
      </w:r>
      <w:r w:rsidR="00F7023E" w:rsidRPr="00203BD0">
        <w:t xml:space="preserve"> but</w:t>
      </w:r>
      <w:r w:rsidR="00573F74" w:rsidRPr="00203BD0">
        <w:t xml:space="preserve"> are</w:t>
      </w:r>
      <w:r w:rsidR="00F7023E" w:rsidRPr="00203BD0">
        <w:t xml:space="preserve"> not lim</w:t>
      </w:r>
      <w:r w:rsidR="006D10CC" w:rsidRPr="00203BD0">
        <w:t>ited to field trips, photos, and</w:t>
      </w:r>
      <w:r w:rsidR="00F7023E" w:rsidRPr="00203BD0">
        <w:t xml:space="preserve"> special projects.</w:t>
      </w:r>
    </w:p>
    <w:p w14:paraId="26D2F7E6" w14:textId="77777777" w:rsidR="00F7023E" w:rsidRPr="00203BD0" w:rsidRDefault="00F7023E" w:rsidP="00F7023E">
      <w:pPr>
        <w:pStyle w:val="Heading2"/>
        <w:rPr>
          <w:rFonts w:asciiTheme="minorHAnsi" w:hAnsiTheme="minorHAnsi"/>
        </w:rPr>
      </w:pPr>
      <w:bookmarkStart w:id="38" w:name="_Toc13831876"/>
      <w:r w:rsidRPr="00203BD0">
        <w:rPr>
          <w:rFonts w:asciiTheme="minorHAnsi" w:hAnsiTheme="minorHAnsi"/>
        </w:rPr>
        <w:t>S</w:t>
      </w:r>
      <w:r w:rsidR="0076448A" w:rsidRPr="00203BD0">
        <w:rPr>
          <w:rFonts w:asciiTheme="minorHAnsi" w:hAnsiTheme="minorHAnsi"/>
        </w:rPr>
        <w:t>chool closures</w:t>
      </w:r>
      <w:bookmarkEnd w:id="38"/>
    </w:p>
    <w:p w14:paraId="067CF326" w14:textId="77777777" w:rsidR="00F7023E" w:rsidRPr="00203BD0" w:rsidRDefault="00F7023E" w:rsidP="00F7023E">
      <w:r w:rsidRPr="00203BD0">
        <w:t>As much as possible, M</w:t>
      </w:r>
      <w:r w:rsidR="006D10CC" w:rsidRPr="00203BD0">
        <w:t>oody Early Childhood Center</w:t>
      </w:r>
      <w:r w:rsidRPr="00203BD0">
        <w:t xml:space="preserve"> will follow the Galveston Independent School District for inclement weather closings. However, as your children’s safety and learning experience is paramount to us, on occasion inclement weather may cause the limitation or cancellation of school hours independent of the </w:t>
      </w:r>
      <w:r w:rsidR="005C2468" w:rsidRPr="00203BD0">
        <w:t>public-school</w:t>
      </w:r>
      <w:r w:rsidRPr="00203BD0">
        <w:t xml:space="preserve"> system. In case of closure, we will always do our best to notify you as far in advance as possible. Delays and cancellations will be posted via a bulletin to Tadpoles and sent to parents by email. If the school should need to close early due to weather you will be notified by phone.   </w:t>
      </w:r>
    </w:p>
    <w:p w14:paraId="02889BF3" w14:textId="77777777" w:rsidR="00F7023E" w:rsidRPr="00203BD0" w:rsidRDefault="00F7023E" w:rsidP="00F7023E">
      <w:pPr>
        <w:pStyle w:val="Heading2"/>
        <w:rPr>
          <w:rFonts w:asciiTheme="minorHAnsi" w:hAnsiTheme="minorHAnsi"/>
        </w:rPr>
      </w:pPr>
      <w:bookmarkStart w:id="39" w:name="_Toc13831877"/>
      <w:r w:rsidRPr="00203BD0">
        <w:rPr>
          <w:rFonts w:asciiTheme="minorHAnsi" w:hAnsiTheme="minorHAnsi"/>
        </w:rPr>
        <w:t>C</w:t>
      </w:r>
      <w:r w:rsidR="0076448A" w:rsidRPr="00203BD0">
        <w:rPr>
          <w:rFonts w:asciiTheme="minorHAnsi" w:hAnsiTheme="minorHAnsi"/>
        </w:rPr>
        <w:t>alendar</w:t>
      </w:r>
      <w:bookmarkEnd w:id="39"/>
    </w:p>
    <w:p w14:paraId="4DD37405" w14:textId="77777777" w:rsidR="00F7023E" w:rsidRPr="00203BD0" w:rsidRDefault="00F7023E" w:rsidP="00F7023E">
      <w:r w:rsidRPr="00203BD0">
        <w:t xml:space="preserve">School closures and holidays are provided in a calendar to families, </w:t>
      </w:r>
      <w:r w:rsidR="005C2468" w:rsidRPr="00203BD0">
        <w:t xml:space="preserve">in the appendix of this handbook, </w:t>
      </w:r>
      <w:r w:rsidRPr="00203BD0">
        <w:t xml:space="preserve">are posted on the website at </w:t>
      </w:r>
      <w:hyperlink r:id="rId12" w:history="1">
        <w:r w:rsidRPr="00203BD0">
          <w:rPr>
            <w:rStyle w:val="Hyperlink"/>
          </w:rPr>
          <w:t>www.MoodyChildhoodCenter.org</w:t>
        </w:r>
      </w:hyperlink>
      <w:r w:rsidRPr="00203BD0">
        <w:t xml:space="preserve">, and included in Tadpoles. </w:t>
      </w:r>
    </w:p>
    <w:p w14:paraId="4416CD3E" w14:textId="77777777" w:rsidR="0076448A" w:rsidRPr="00203BD0" w:rsidRDefault="00F7023E" w:rsidP="00F7023E">
      <w:pPr>
        <w:pStyle w:val="Heading2"/>
        <w:rPr>
          <w:rFonts w:asciiTheme="minorHAnsi" w:hAnsiTheme="minorHAnsi"/>
        </w:rPr>
      </w:pPr>
      <w:bookmarkStart w:id="40" w:name="_Toc13831878"/>
      <w:r w:rsidRPr="00203BD0">
        <w:rPr>
          <w:rFonts w:asciiTheme="minorHAnsi" w:hAnsiTheme="minorHAnsi"/>
        </w:rPr>
        <w:t>W</w:t>
      </w:r>
      <w:r w:rsidR="0076448A" w:rsidRPr="00203BD0">
        <w:rPr>
          <w:rFonts w:asciiTheme="minorHAnsi" w:hAnsiTheme="minorHAnsi"/>
        </w:rPr>
        <w:t>ithdrawal policy</w:t>
      </w:r>
      <w:bookmarkEnd w:id="40"/>
    </w:p>
    <w:p w14:paraId="39CCA3CF" w14:textId="77777777" w:rsidR="00F7023E" w:rsidRPr="00203BD0" w:rsidRDefault="00F7023E" w:rsidP="00F7023E">
      <w:r w:rsidRPr="00203BD0">
        <w:t>If you choose to withdraw your child from Moody Early Childhood Center, you must fill out a 30</w:t>
      </w:r>
      <w:r w:rsidRPr="00203BD0">
        <w:rPr>
          <w:rFonts w:ascii="Cambria Math" w:hAnsi="Cambria Math" w:cs="Cambria Math"/>
        </w:rPr>
        <w:t>‐</w:t>
      </w:r>
      <w:r w:rsidRPr="00203BD0">
        <w:t xml:space="preserve">Day Notice of Withdrawal form (available upon request). This form must be signed </w:t>
      </w:r>
      <w:r w:rsidR="002F6298" w:rsidRPr="00203BD0">
        <w:t xml:space="preserve">by the </w:t>
      </w:r>
      <w:r w:rsidR="0031130C" w:rsidRPr="00203BD0">
        <w:t>Executive Director</w:t>
      </w:r>
      <w:r w:rsidRPr="00203BD0">
        <w:t xml:space="preserve"> and submitted </w:t>
      </w:r>
      <w:r w:rsidR="002F6298" w:rsidRPr="00203BD0">
        <w:t>at least</w:t>
      </w:r>
      <w:r w:rsidRPr="00203BD0">
        <w:t xml:space="preserve"> 30 days in advance of your child’s intended date of withdrawal. You will </w:t>
      </w:r>
      <w:r w:rsidR="002F6298" w:rsidRPr="00203BD0">
        <w:t>pay for</w:t>
      </w:r>
      <w:r w:rsidRPr="00203BD0">
        <w:t xml:space="preserve"> your child’s final month. If you paid the full tuition up front you will be reimbursed the remaining months minus a 10% processing fee and the last month’</w:t>
      </w:r>
      <w:r w:rsidR="002F6298" w:rsidRPr="00203BD0">
        <w:t>s tuition.</w:t>
      </w:r>
    </w:p>
    <w:p w14:paraId="7AB4FF55" w14:textId="77777777" w:rsidR="0076448A" w:rsidRPr="00203BD0" w:rsidRDefault="0076448A" w:rsidP="0076448A">
      <w:pPr>
        <w:pStyle w:val="Heading1"/>
        <w:rPr>
          <w:rFonts w:asciiTheme="minorHAnsi" w:hAnsiTheme="minorHAnsi"/>
        </w:rPr>
      </w:pPr>
      <w:bookmarkStart w:id="41" w:name="_Toc13831879"/>
      <w:r w:rsidRPr="00203BD0">
        <w:rPr>
          <w:rFonts w:asciiTheme="minorHAnsi" w:hAnsiTheme="minorHAnsi"/>
        </w:rPr>
        <w:t>Enrollment and admission</w:t>
      </w:r>
      <w:bookmarkEnd w:id="41"/>
    </w:p>
    <w:p w14:paraId="0CB4567E" w14:textId="77777777" w:rsidR="002F6298" w:rsidRPr="00203BD0" w:rsidRDefault="002F6298" w:rsidP="002F6298">
      <w:pPr>
        <w:pStyle w:val="Heading2"/>
        <w:rPr>
          <w:rFonts w:asciiTheme="minorHAnsi" w:hAnsiTheme="minorHAnsi"/>
        </w:rPr>
      </w:pPr>
      <w:bookmarkStart w:id="42" w:name="_Toc13831880"/>
      <w:r w:rsidRPr="00203BD0">
        <w:rPr>
          <w:rFonts w:asciiTheme="minorHAnsi" w:hAnsiTheme="minorHAnsi"/>
        </w:rPr>
        <w:t>Enrollment requirements</w:t>
      </w:r>
      <w:bookmarkEnd w:id="42"/>
    </w:p>
    <w:p w14:paraId="7D66E7ED" w14:textId="380AEF84" w:rsidR="002F6298" w:rsidRPr="00203BD0" w:rsidRDefault="002F6298" w:rsidP="002F6298">
      <w:r w:rsidRPr="00203BD0">
        <w:t>Children are admitted to Moody Early Childhood Center regardless of sex, race, color, religion, political, affiliation, national origin, or opinions.</w:t>
      </w:r>
      <w:r w:rsidR="00612564" w:rsidRPr="00203BD0">
        <w:t xml:space="preserve">  </w:t>
      </w:r>
      <w:r w:rsidR="004260E6">
        <w:t>The p</w:t>
      </w:r>
      <w:r w:rsidR="006903B1" w:rsidRPr="00203BD0">
        <w:t>arent m</w:t>
      </w:r>
      <w:r w:rsidR="00612564" w:rsidRPr="00203BD0">
        <w:t xml:space="preserve">ust participate in an intake </w:t>
      </w:r>
      <w:r w:rsidR="006903B1" w:rsidRPr="00203BD0">
        <w:t xml:space="preserve">session with </w:t>
      </w:r>
      <w:r w:rsidR="004260E6">
        <w:t>the registrar</w:t>
      </w:r>
      <w:r w:rsidR="006903B1" w:rsidRPr="00203BD0">
        <w:t xml:space="preserve"> </w:t>
      </w:r>
      <w:r w:rsidR="004260E6">
        <w:t xml:space="preserve">in order to </w:t>
      </w:r>
      <w:r w:rsidR="006903B1" w:rsidRPr="00203BD0">
        <w:t>c</w:t>
      </w:r>
      <w:r w:rsidR="00612564" w:rsidRPr="00203BD0">
        <w:t>omplete</w:t>
      </w:r>
      <w:r w:rsidR="00605927" w:rsidRPr="00203BD0">
        <w:t xml:space="preserve"> all</w:t>
      </w:r>
      <w:r w:rsidR="00612564" w:rsidRPr="00203BD0">
        <w:t xml:space="preserve"> admission forms bef</w:t>
      </w:r>
      <w:r w:rsidR="00605927" w:rsidRPr="00203BD0">
        <w:t xml:space="preserve">ore child may begin attending </w:t>
      </w:r>
      <w:r w:rsidR="006D10CC" w:rsidRPr="00203BD0">
        <w:t>MECC</w:t>
      </w:r>
      <w:r w:rsidR="00605927" w:rsidRPr="00203BD0">
        <w:t>.  Enrollees m</w:t>
      </w:r>
      <w:r w:rsidR="00612564" w:rsidRPr="00203BD0">
        <w:t>ust meet immunization and health require</w:t>
      </w:r>
      <w:r w:rsidR="00605927" w:rsidRPr="00203BD0">
        <w:t xml:space="preserve">ments set by </w:t>
      </w:r>
      <w:r w:rsidR="004260E6">
        <w:t>Texas DFPS M</w:t>
      </w:r>
      <w:r w:rsidR="00605927" w:rsidRPr="00203BD0">
        <w:t xml:space="preserve">inimum </w:t>
      </w:r>
      <w:r w:rsidR="004260E6">
        <w:t>S</w:t>
      </w:r>
      <w:r w:rsidR="00605927" w:rsidRPr="00203BD0">
        <w:t xml:space="preserve">tandards.  </w:t>
      </w:r>
    </w:p>
    <w:p w14:paraId="6FDC6C3A" w14:textId="77777777" w:rsidR="002F6298" w:rsidRPr="00203BD0" w:rsidRDefault="002F6298" w:rsidP="002F6298">
      <w:r w:rsidRPr="00203BD0">
        <w:t xml:space="preserve">In order to enroll in the </w:t>
      </w:r>
      <w:r w:rsidR="005C2468" w:rsidRPr="00203BD0">
        <w:rPr>
          <w:b/>
        </w:rPr>
        <w:t>I</w:t>
      </w:r>
      <w:r w:rsidRPr="00203BD0">
        <w:rPr>
          <w:b/>
        </w:rPr>
        <w:t xml:space="preserve">nfant and </w:t>
      </w:r>
      <w:r w:rsidR="005C2468" w:rsidRPr="00203BD0">
        <w:rPr>
          <w:b/>
        </w:rPr>
        <w:t>T</w:t>
      </w:r>
      <w:r w:rsidRPr="00203BD0">
        <w:rPr>
          <w:b/>
        </w:rPr>
        <w:t>oddler</w:t>
      </w:r>
      <w:r w:rsidRPr="00203BD0">
        <w:t xml:space="preserve"> program at MECC, your child must:</w:t>
      </w:r>
    </w:p>
    <w:p w14:paraId="7630D418" w14:textId="3EC099B5" w:rsidR="002F6298" w:rsidRPr="00203BD0" w:rsidRDefault="002F6298" w:rsidP="002F6298">
      <w:pPr>
        <w:pStyle w:val="ListParagraph"/>
        <w:numPr>
          <w:ilvl w:val="0"/>
          <w:numId w:val="8"/>
        </w:numPr>
      </w:pPr>
      <w:r w:rsidRPr="00203BD0">
        <w:t>Be at least six weeks old and not turn 3 years old before September 1</w:t>
      </w:r>
      <w:r w:rsidRPr="00203BD0">
        <w:rPr>
          <w:vertAlign w:val="superscript"/>
        </w:rPr>
        <w:t>st</w:t>
      </w:r>
    </w:p>
    <w:p w14:paraId="4A4593A1" w14:textId="77777777" w:rsidR="002F6298" w:rsidRPr="00203BD0" w:rsidRDefault="002F6298" w:rsidP="002F6298">
      <w:pPr>
        <w:pStyle w:val="ListParagraph"/>
        <w:numPr>
          <w:ilvl w:val="0"/>
          <w:numId w:val="8"/>
        </w:numPr>
      </w:pPr>
      <w:r w:rsidRPr="00203BD0">
        <w:t>Be current on all immunizations</w:t>
      </w:r>
    </w:p>
    <w:p w14:paraId="6A3D6B84" w14:textId="4DAECB4A" w:rsidR="005C2468" w:rsidRPr="00203BD0" w:rsidRDefault="004260E6" w:rsidP="002F6298">
      <w:pPr>
        <w:pStyle w:val="ListParagraph"/>
        <w:numPr>
          <w:ilvl w:val="0"/>
          <w:numId w:val="8"/>
        </w:numPr>
      </w:pPr>
      <w:bookmarkStart w:id="43" w:name="_Hlk519620693"/>
      <w:r>
        <w:t>Submit</w:t>
      </w:r>
      <w:r w:rsidR="005C2468" w:rsidRPr="00203BD0">
        <w:t xml:space="preserve"> all required documentation and complete the appropriate paperwork</w:t>
      </w:r>
    </w:p>
    <w:bookmarkEnd w:id="43"/>
    <w:p w14:paraId="51529399" w14:textId="35F04844" w:rsidR="002F6298" w:rsidRPr="00203BD0" w:rsidRDefault="002F6298" w:rsidP="002F6298">
      <w:r w:rsidRPr="00203BD0">
        <w:t xml:space="preserve">In order to enroll in the </w:t>
      </w:r>
      <w:r w:rsidRPr="00203BD0">
        <w:rPr>
          <w:b/>
        </w:rPr>
        <w:t>PreK</w:t>
      </w:r>
      <w:r w:rsidRPr="00203BD0">
        <w:t xml:space="preserve"> program at MECC, your child </w:t>
      </w:r>
      <w:r w:rsidR="00203BD0" w:rsidRPr="00203BD0">
        <w:t>must</w:t>
      </w:r>
      <w:r w:rsidRPr="00203BD0">
        <w:t>:</w:t>
      </w:r>
    </w:p>
    <w:p w14:paraId="67F53CF4" w14:textId="77777777" w:rsidR="00203BD0" w:rsidRPr="00203BD0" w:rsidRDefault="002F6298" w:rsidP="00203BD0">
      <w:pPr>
        <w:pStyle w:val="ListParagraph"/>
        <w:numPr>
          <w:ilvl w:val="0"/>
          <w:numId w:val="8"/>
        </w:numPr>
      </w:pPr>
      <w:r w:rsidRPr="00203BD0">
        <w:t>Be 3 years old on or before September 1</w:t>
      </w:r>
      <w:r w:rsidRPr="00203BD0">
        <w:rPr>
          <w:vertAlign w:val="superscript"/>
        </w:rPr>
        <w:t>s</w:t>
      </w:r>
      <w:r w:rsidR="00203BD0" w:rsidRPr="00203BD0">
        <w:rPr>
          <w:vertAlign w:val="superscript"/>
        </w:rPr>
        <w:t xml:space="preserve">t </w:t>
      </w:r>
    </w:p>
    <w:p w14:paraId="46305DD1" w14:textId="77777777" w:rsidR="002F6298" w:rsidRPr="00203BD0" w:rsidRDefault="002F6298" w:rsidP="002F6298">
      <w:pPr>
        <w:pStyle w:val="ListParagraph"/>
        <w:numPr>
          <w:ilvl w:val="0"/>
          <w:numId w:val="8"/>
        </w:numPr>
      </w:pPr>
      <w:r w:rsidRPr="00203BD0">
        <w:t>Be current on all immunizations</w:t>
      </w:r>
    </w:p>
    <w:p w14:paraId="488BFA76" w14:textId="48B09785" w:rsidR="005C2468" w:rsidRPr="00203BD0" w:rsidRDefault="004260E6" w:rsidP="005C2468">
      <w:pPr>
        <w:pStyle w:val="ListParagraph"/>
        <w:numPr>
          <w:ilvl w:val="0"/>
          <w:numId w:val="8"/>
        </w:numPr>
      </w:pPr>
      <w:r>
        <w:t>Submit</w:t>
      </w:r>
      <w:r w:rsidR="005C2468" w:rsidRPr="00203BD0">
        <w:t xml:space="preserve"> all required documentation and complete the appropriate paperwork</w:t>
      </w:r>
    </w:p>
    <w:p w14:paraId="3D144B0C" w14:textId="779DA639" w:rsidR="00203BD0" w:rsidRPr="00203BD0" w:rsidRDefault="00203BD0" w:rsidP="00203BD0">
      <w:r w:rsidRPr="00203BD0">
        <w:t xml:space="preserve">If your child is older than </w:t>
      </w:r>
      <w:r w:rsidR="004260E6">
        <w:t>the ages we serve</w:t>
      </w:r>
      <w:r w:rsidRPr="00203BD0">
        <w:t>, our Family Advocates can help find the appropriate program for your child.</w:t>
      </w:r>
    </w:p>
    <w:p w14:paraId="4E8FDE74" w14:textId="77777777" w:rsidR="0076448A" w:rsidRPr="00203BD0" w:rsidRDefault="002F6298" w:rsidP="002F6298">
      <w:pPr>
        <w:pStyle w:val="Heading2"/>
        <w:rPr>
          <w:rFonts w:asciiTheme="minorHAnsi" w:hAnsiTheme="minorHAnsi"/>
        </w:rPr>
      </w:pPr>
      <w:bookmarkStart w:id="44" w:name="_Toc13831881"/>
      <w:r w:rsidRPr="00203BD0">
        <w:rPr>
          <w:rFonts w:asciiTheme="minorHAnsi" w:hAnsiTheme="minorHAnsi"/>
        </w:rPr>
        <w:t>F</w:t>
      </w:r>
      <w:r w:rsidR="0076448A" w:rsidRPr="00203BD0">
        <w:rPr>
          <w:rFonts w:asciiTheme="minorHAnsi" w:hAnsiTheme="minorHAnsi"/>
        </w:rPr>
        <w:t>orms</w:t>
      </w:r>
      <w:bookmarkEnd w:id="44"/>
    </w:p>
    <w:p w14:paraId="0055F2D8" w14:textId="77777777" w:rsidR="002F6298" w:rsidRPr="00203BD0" w:rsidRDefault="002F6298" w:rsidP="002F6298">
      <w:r w:rsidRPr="00203BD0">
        <w:t xml:space="preserve">Parents are asked to submit and </w:t>
      </w:r>
      <w:r w:rsidR="00573F74" w:rsidRPr="00203BD0">
        <w:t>regularly</w:t>
      </w:r>
      <w:r w:rsidRPr="00203BD0">
        <w:t xml:space="preserve"> </w:t>
      </w:r>
      <w:r w:rsidR="006D10CC" w:rsidRPr="00203BD0">
        <w:t>update</w:t>
      </w:r>
      <w:r w:rsidRPr="00203BD0">
        <w:t xml:space="preserve"> all forms provided to them in the welcome packet. </w:t>
      </w:r>
    </w:p>
    <w:p w14:paraId="7C51EEC1" w14:textId="77777777" w:rsidR="0076448A" w:rsidRPr="00203BD0" w:rsidRDefault="0076448A" w:rsidP="0076448A">
      <w:pPr>
        <w:pStyle w:val="Heading1"/>
        <w:rPr>
          <w:rFonts w:asciiTheme="minorHAnsi" w:hAnsiTheme="minorHAnsi"/>
        </w:rPr>
      </w:pPr>
      <w:bookmarkStart w:id="45" w:name="_Toc13831882"/>
      <w:r w:rsidRPr="00203BD0">
        <w:rPr>
          <w:rFonts w:asciiTheme="minorHAnsi" w:hAnsiTheme="minorHAnsi"/>
        </w:rPr>
        <w:t>For enrolled families</w:t>
      </w:r>
      <w:bookmarkEnd w:id="45"/>
    </w:p>
    <w:p w14:paraId="6E415B59" w14:textId="77777777" w:rsidR="005C2468" w:rsidRPr="00203BD0" w:rsidRDefault="005C2468" w:rsidP="005C2468">
      <w:pPr>
        <w:pStyle w:val="Heading2"/>
        <w:rPr>
          <w:rFonts w:asciiTheme="minorHAnsi" w:hAnsiTheme="minorHAnsi"/>
        </w:rPr>
      </w:pPr>
      <w:bookmarkStart w:id="46" w:name="_Toc13831883"/>
      <w:r w:rsidRPr="00203BD0">
        <w:rPr>
          <w:rFonts w:asciiTheme="minorHAnsi" w:hAnsiTheme="minorHAnsi"/>
        </w:rPr>
        <w:t>Why attendance matters</w:t>
      </w:r>
      <w:bookmarkEnd w:id="46"/>
    </w:p>
    <w:p w14:paraId="5C5A4982" w14:textId="5E113311" w:rsidR="005C2468" w:rsidRPr="00203BD0" w:rsidRDefault="005C2468" w:rsidP="005C2468">
      <w:r w:rsidRPr="00203BD0">
        <w:t xml:space="preserve">As with arriving on time, attending consistently </w:t>
      </w:r>
      <w:r w:rsidR="00002665" w:rsidRPr="00203BD0">
        <w:t>establishes</w:t>
      </w:r>
      <w:r w:rsidRPr="00203BD0">
        <w:t xml:space="preserve"> an important routine for your child. Good attendance is a habit that children need to form. If they don’t do so early, attendance suffers later. Plus, we want to maximize the fun learning experiences of every child. Interactive and instructional play time begins at </w:t>
      </w:r>
      <w:r w:rsidR="003B5119" w:rsidRPr="00203BD0">
        <w:t>7</w:t>
      </w:r>
      <w:r w:rsidR="00183D27" w:rsidRPr="00203BD0">
        <w:t>:30 a.m. for our PreK students</w:t>
      </w:r>
      <w:r w:rsidR="003B5119" w:rsidRPr="00203BD0">
        <w:t xml:space="preserve"> and at </w:t>
      </w:r>
      <w:r w:rsidRPr="00203BD0">
        <w:t xml:space="preserve">9:00 a.m. every day </w:t>
      </w:r>
      <w:r w:rsidR="003B5119" w:rsidRPr="00203BD0">
        <w:t>for our Infant</w:t>
      </w:r>
      <w:r w:rsidR="00183D27" w:rsidRPr="00203BD0">
        <w:t>s</w:t>
      </w:r>
      <w:r w:rsidR="003B5119" w:rsidRPr="00203BD0">
        <w:t xml:space="preserve"> and Toddlers.  T</w:t>
      </w:r>
      <w:r w:rsidRPr="00203BD0">
        <w:t>o ensure all students have ample time to learn and explore during the day</w:t>
      </w:r>
      <w:r w:rsidR="003B5119" w:rsidRPr="00203BD0">
        <w:t xml:space="preserve">, we need the students to be here on time and ready to learn.  </w:t>
      </w:r>
    </w:p>
    <w:p w14:paraId="0EC2FAE3" w14:textId="77777777" w:rsidR="00CE15A4" w:rsidRPr="00203BD0" w:rsidRDefault="00CE15A4" w:rsidP="00CE15A4">
      <w:pPr>
        <w:pStyle w:val="Heading2"/>
        <w:rPr>
          <w:rFonts w:asciiTheme="minorHAnsi" w:hAnsiTheme="minorHAnsi"/>
        </w:rPr>
      </w:pPr>
      <w:bookmarkStart w:id="47" w:name="_Toc13831884"/>
      <w:r w:rsidRPr="00203BD0">
        <w:rPr>
          <w:rFonts w:asciiTheme="minorHAnsi" w:hAnsiTheme="minorHAnsi"/>
        </w:rPr>
        <w:t>A</w:t>
      </w:r>
      <w:r w:rsidR="0076448A" w:rsidRPr="00203BD0">
        <w:rPr>
          <w:rFonts w:asciiTheme="minorHAnsi" w:hAnsiTheme="minorHAnsi"/>
        </w:rPr>
        <w:t>ttendance</w:t>
      </w:r>
      <w:bookmarkEnd w:id="47"/>
    </w:p>
    <w:p w14:paraId="691F9733" w14:textId="0F74F954" w:rsidR="00573F74" w:rsidRPr="00203BD0" w:rsidRDefault="005C2468">
      <w:r w:rsidRPr="00203BD0">
        <w:rPr>
          <w:b/>
        </w:rPr>
        <w:t>Infant and Toddler:</w:t>
      </w:r>
      <w:r w:rsidRPr="00203BD0">
        <w:t xml:space="preserve">  </w:t>
      </w:r>
      <w:r w:rsidR="00CE15A4" w:rsidRPr="00203BD0">
        <w:t xml:space="preserve">Regular attendance is an important element of your child’s success here at the Moody Early Childhood Center. </w:t>
      </w:r>
      <w:r w:rsidRPr="00203BD0">
        <w:t>Academics begin at 9:00 a.m. and c</w:t>
      </w:r>
      <w:r w:rsidR="00A85916" w:rsidRPr="00203BD0">
        <w:t>hildren must arrive before 9:</w:t>
      </w:r>
      <w:r w:rsidRPr="00203BD0">
        <w:t>00</w:t>
      </w:r>
      <w:r w:rsidR="00A85916" w:rsidRPr="00203BD0">
        <w:t xml:space="preserve"> a.m.</w:t>
      </w:r>
      <w:r w:rsidRPr="00203BD0">
        <w:t xml:space="preserve"> to attend school.</w:t>
      </w:r>
      <w:r w:rsidR="00002665" w:rsidRPr="00203BD0">
        <w:t xml:space="preserve">  </w:t>
      </w:r>
      <w:r w:rsidR="00A85916" w:rsidRPr="00203BD0">
        <w:t>After 9:</w:t>
      </w:r>
      <w:r w:rsidRPr="00203BD0">
        <w:t>00</w:t>
      </w:r>
      <w:r w:rsidR="00A85916" w:rsidRPr="00203BD0">
        <w:t xml:space="preserve"> a.m., they must have a doctor’s note </w:t>
      </w:r>
      <w:r w:rsidRPr="00203BD0">
        <w:t>to</w:t>
      </w:r>
      <w:r w:rsidR="00A85916" w:rsidRPr="00203BD0">
        <w:t xml:space="preserve"> attend.  </w:t>
      </w:r>
      <w:r w:rsidR="00CE15A4" w:rsidRPr="00203BD0">
        <w:t xml:space="preserve">Please speak with your child’s teacher </w:t>
      </w:r>
      <w:r w:rsidR="004260E6">
        <w:t>or the Office Manager</w:t>
      </w:r>
      <w:r w:rsidR="00A85916" w:rsidRPr="00203BD0">
        <w:t xml:space="preserve"> </w:t>
      </w:r>
      <w:r w:rsidR="00CE15A4" w:rsidRPr="00203BD0">
        <w:t xml:space="preserve">if an extended absence is anticipated. </w:t>
      </w:r>
    </w:p>
    <w:p w14:paraId="7BF87D54" w14:textId="79D3A8B8" w:rsidR="003B5119" w:rsidRPr="00203BD0" w:rsidRDefault="003B5119">
      <w:r w:rsidRPr="00203BD0">
        <w:rPr>
          <w:b/>
        </w:rPr>
        <w:t>PreK3</w:t>
      </w:r>
      <w:r w:rsidR="004260E6">
        <w:rPr>
          <w:b/>
        </w:rPr>
        <w:t>/4</w:t>
      </w:r>
      <w:r w:rsidRPr="00203BD0">
        <w:rPr>
          <w:b/>
        </w:rPr>
        <w:t>:</w:t>
      </w:r>
      <w:r w:rsidRPr="00203BD0">
        <w:t xml:space="preserve">  Regular attendance is an important element of your child’s success here at the Moody Early Childhood Center. Academics begin at 7:30 a.m.</w:t>
      </w:r>
      <w:r w:rsidR="000B0E60" w:rsidRPr="00203BD0">
        <w:t>, therefore, children arriving after 7:30 will be marked tardy and parents must</w:t>
      </w:r>
      <w:r w:rsidR="00AA36E2" w:rsidRPr="00203BD0">
        <w:t xml:space="preserve"> pick up a tardy slip in the office before taking their child to class.  Children arriving to class without a tardy slip will be sent back to the office.</w:t>
      </w:r>
      <w:r w:rsidRPr="00203BD0">
        <w:t xml:space="preserve"> </w:t>
      </w:r>
    </w:p>
    <w:p w14:paraId="06ECFEBF" w14:textId="2BE5173E" w:rsidR="000B0E60" w:rsidRPr="00203BD0" w:rsidRDefault="000B0E60">
      <w:r w:rsidRPr="00203BD0">
        <w:t xml:space="preserve">After </w:t>
      </w:r>
      <w:r w:rsidR="004260E6">
        <w:t xml:space="preserve">excessive tardies and/or </w:t>
      </w:r>
      <w:r w:rsidRPr="00203BD0">
        <w:t xml:space="preserve">5 absences, families will be required to meet with </w:t>
      </w:r>
      <w:r w:rsidR="00AA36E2" w:rsidRPr="00203BD0">
        <w:t xml:space="preserve">the </w:t>
      </w:r>
      <w:r w:rsidRPr="00203BD0">
        <w:t xml:space="preserve">Moody Early Childhood Center’s Attendance Team to discuss an improvement plan to ensure consistent attendance.  </w:t>
      </w:r>
    </w:p>
    <w:p w14:paraId="4CF5A959" w14:textId="77777777" w:rsidR="00117D82" w:rsidRPr="00203BD0" w:rsidRDefault="00117D82" w:rsidP="00866BCB">
      <w:pPr>
        <w:pStyle w:val="Heading2"/>
        <w:rPr>
          <w:rFonts w:asciiTheme="minorHAnsi" w:hAnsiTheme="minorHAnsi"/>
        </w:rPr>
      </w:pPr>
      <w:bookmarkStart w:id="48" w:name="_Toc13831885"/>
      <w:r w:rsidRPr="00203BD0">
        <w:rPr>
          <w:rFonts w:asciiTheme="minorHAnsi" w:hAnsiTheme="minorHAnsi"/>
        </w:rPr>
        <w:t>Communication</w:t>
      </w:r>
      <w:bookmarkEnd w:id="48"/>
    </w:p>
    <w:p w14:paraId="076E8B82" w14:textId="77777777" w:rsidR="00117D82" w:rsidRPr="00203BD0" w:rsidRDefault="00117D82" w:rsidP="00117D82">
      <w:r w:rsidRPr="00203BD0">
        <w:t xml:space="preserve">We use </w:t>
      </w:r>
      <w:r w:rsidR="00866BCB" w:rsidRPr="00203BD0">
        <w:t>Tadpoles, a</w:t>
      </w:r>
      <w:r w:rsidRPr="00203BD0">
        <w:t xml:space="preserve"> safe and secure software to create daily reports and share information with parents by text and email. We can share daily reports, photos, videos, notes and</w:t>
      </w:r>
      <w:r w:rsidR="00866BCB" w:rsidRPr="00203BD0">
        <w:t xml:space="preserve"> reminders instantly to parents’</w:t>
      </w:r>
      <w:r w:rsidRPr="00203BD0">
        <w:t xml:space="preserve"> emails throughout the day. We’ll let our parents know what we’re working on in school so that</w:t>
      </w:r>
      <w:r w:rsidR="00866BCB" w:rsidRPr="00203BD0">
        <w:t xml:space="preserve"> </w:t>
      </w:r>
      <w:r w:rsidRPr="00203BD0">
        <w:t xml:space="preserve">they can </w:t>
      </w:r>
      <w:r w:rsidR="00002665" w:rsidRPr="00203BD0">
        <w:t>extend the</w:t>
      </w:r>
      <w:r w:rsidRPr="00203BD0">
        <w:t xml:space="preserve"> education at home. We’ll send emails out to our</w:t>
      </w:r>
      <w:r w:rsidR="00866BCB" w:rsidRPr="00203BD0">
        <w:t xml:space="preserve"> </w:t>
      </w:r>
      <w:r w:rsidRPr="00203BD0">
        <w:t>parents or notify all parents by text message of school closings or other</w:t>
      </w:r>
      <w:r w:rsidR="00866BCB" w:rsidRPr="00203BD0">
        <w:t xml:space="preserve"> </w:t>
      </w:r>
      <w:r w:rsidRPr="00203BD0">
        <w:t>urgent messages.</w:t>
      </w:r>
    </w:p>
    <w:p w14:paraId="6621CC86" w14:textId="469DF769" w:rsidR="00117D82" w:rsidRPr="00203BD0" w:rsidRDefault="00117D82" w:rsidP="00117D82">
      <w:r w:rsidRPr="00203BD0">
        <w:t xml:space="preserve">Read more about Tadpoles here. </w:t>
      </w:r>
      <w:hyperlink r:id="rId13" w:history="1">
        <w:r w:rsidR="00866BCB" w:rsidRPr="00203BD0">
          <w:rPr>
            <w:rStyle w:val="Hyperlink"/>
          </w:rPr>
          <w:t>http://www.tadpoles.com</w:t>
        </w:r>
      </w:hyperlink>
      <w:r w:rsidR="00866BCB" w:rsidRPr="00203BD0">
        <w:t xml:space="preserve"> </w:t>
      </w:r>
      <w:r w:rsidR="00CC5718">
        <w:t xml:space="preserve">.  </w:t>
      </w:r>
      <w:r w:rsidRPr="00203BD0">
        <w:t>You can also download the Tadpoles Parent app for iPhone, iPad or Android</w:t>
      </w:r>
      <w:r w:rsidR="00BE22C2">
        <w:t>:</w:t>
      </w:r>
    </w:p>
    <w:p w14:paraId="39B01B4E" w14:textId="77777777" w:rsidR="00117D82" w:rsidRPr="00203BD0" w:rsidRDefault="00117D82" w:rsidP="00BE22C2">
      <w:pPr>
        <w:spacing w:after="0" w:line="240" w:lineRule="auto"/>
      </w:pPr>
      <w:r w:rsidRPr="00203BD0">
        <w:t>ANDROID LINK:</w:t>
      </w:r>
      <w:r w:rsidR="00866BCB" w:rsidRPr="00203BD0">
        <w:t xml:space="preserve"> </w:t>
      </w:r>
      <w:hyperlink r:id="rId14" w:history="1">
        <w:r w:rsidR="00866BCB" w:rsidRPr="00203BD0">
          <w:rPr>
            <w:rStyle w:val="Hyperlink"/>
          </w:rPr>
          <w:t>https://play.google.com/store/apps/details?id=com.tadpoles.parent&amp;amp;hl=en</w:t>
        </w:r>
      </w:hyperlink>
      <w:r w:rsidR="00866BCB" w:rsidRPr="00203BD0">
        <w:t xml:space="preserve"> </w:t>
      </w:r>
    </w:p>
    <w:p w14:paraId="34144505" w14:textId="57EB1EA4" w:rsidR="00117D82" w:rsidRDefault="00117D82" w:rsidP="00BE22C2">
      <w:pPr>
        <w:spacing w:after="0" w:line="240" w:lineRule="auto"/>
      </w:pPr>
      <w:r w:rsidRPr="00203BD0">
        <w:t xml:space="preserve">IPHONE AND IPAD LINK: </w:t>
      </w:r>
      <w:hyperlink r:id="rId15" w:history="1">
        <w:r w:rsidR="00866BCB" w:rsidRPr="00203BD0">
          <w:rPr>
            <w:rStyle w:val="Hyperlink"/>
          </w:rPr>
          <w:t>https://itunes.apple.com/us/app/tadpoles-parent/id428376881?mt=8</w:t>
        </w:r>
      </w:hyperlink>
      <w:r w:rsidR="00866BCB" w:rsidRPr="00203BD0">
        <w:t xml:space="preserve"> </w:t>
      </w:r>
    </w:p>
    <w:p w14:paraId="72036D57" w14:textId="77777777" w:rsidR="00BE22C2" w:rsidRPr="00203BD0" w:rsidRDefault="00BE22C2" w:rsidP="00BE22C2">
      <w:pPr>
        <w:spacing w:after="0" w:line="240" w:lineRule="auto"/>
      </w:pPr>
    </w:p>
    <w:p w14:paraId="08A8A7D0" w14:textId="77777777" w:rsidR="00703DD7" w:rsidRPr="00203BD0" w:rsidRDefault="00703DD7">
      <w:pPr>
        <w:pStyle w:val="Heading2"/>
        <w:rPr>
          <w:rFonts w:asciiTheme="minorHAnsi" w:hAnsiTheme="minorHAnsi"/>
        </w:rPr>
      </w:pPr>
      <w:bookmarkStart w:id="49" w:name="_Toc13831886"/>
      <w:r w:rsidRPr="00203BD0">
        <w:rPr>
          <w:rFonts w:asciiTheme="minorHAnsi" w:hAnsiTheme="minorHAnsi"/>
        </w:rPr>
        <w:t>Court Orders</w:t>
      </w:r>
      <w:bookmarkEnd w:id="49"/>
    </w:p>
    <w:p w14:paraId="493A859E" w14:textId="77777777" w:rsidR="007D427C" w:rsidRPr="00203BD0" w:rsidRDefault="00703DD7" w:rsidP="007D427C">
      <w:pPr>
        <w:pStyle w:val="NoSpacing"/>
      </w:pPr>
      <w:r w:rsidRPr="00203BD0">
        <w:t>In cases where the child is the subject of a Court Order (</w:t>
      </w:r>
      <w:r w:rsidR="009F5DE8" w:rsidRPr="00203BD0">
        <w:t>i.e.</w:t>
      </w:r>
      <w:r w:rsidRPr="00203BD0">
        <w:t>: Custody Order, Restraining</w:t>
      </w:r>
      <w:r w:rsidR="007D427C" w:rsidRPr="00203BD0">
        <w:t xml:space="preserve"> </w:t>
      </w:r>
      <w:r w:rsidRPr="00203BD0">
        <w:t xml:space="preserve">Order, or Protective Order) Moody Early Childhood Center must be provided with a Certified Copy of the most recent order and all amendments. All Court Orders on file with Moody Early Childhood Center will be strictly followed.  </w:t>
      </w:r>
    </w:p>
    <w:p w14:paraId="6524DAEF" w14:textId="77777777" w:rsidR="007D427C" w:rsidRPr="00203BD0" w:rsidRDefault="007D427C" w:rsidP="007D427C">
      <w:pPr>
        <w:pStyle w:val="NoSpacing"/>
      </w:pPr>
    </w:p>
    <w:p w14:paraId="51EFE92D" w14:textId="77777777" w:rsidR="00703DD7" w:rsidRPr="00203BD0" w:rsidRDefault="00703DD7" w:rsidP="00703DD7">
      <w:pPr>
        <w:pStyle w:val="NoSpacing"/>
      </w:pPr>
      <w:r w:rsidRPr="00203BD0">
        <w:t>In the absence of a court order on file with Moody Early Childhood Center, both parents shall be afforded equal access to their child as stipulated by law. Moody Early Childhood Center</w:t>
      </w:r>
      <w:r w:rsidR="007D427C" w:rsidRPr="00203BD0">
        <w:t xml:space="preserve"> cannot, without a Court O</w:t>
      </w:r>
      <w:r w:rsidR="00002665" w:rsidRPr="00203BD0">
        <w:t>rder, limit the access of</w:t>
      </w:r>
      <w:r w:rsidRPr="00203BD0">
        <w:t xml:space="preserve"> one parent by</w:t>
      </w:r>
      <w:r w:rsidR="007D427C" w:rsidRPr="00203BD0">
        <w:t xml:space="preserve"> </w:t>
      </w:r>
      <w:r w:rsidRPr="00203BD0">
        <w:t>request of the other parent, regardless of the reason</w:t>
      </w:r>
      <w:r w:rsidR="007D427C" w:rsidRPr="00203BD0">
        <w:t>.  If a situation presents itself where one parent does not want the other parent to have access to their child</w:t>
      </w:r>
      <w:r w:rsidR="00A548D6" w:rsidRPr="00203BD0">
        <w:t>,</w:t>
      </w:r>
      <w:r w:rsidR="007D427C" w:rsidRPr="00203BD0">
        <w:t xml:space="preserve"> and a conflict arises</w:t>
      </w:r>
      <w:r w:rsidR="00A548D6" w:rsidRPr="00203BD0">
        <w:t>,</w:t>
      </w:r>
      <w:r w:rsidR="007D427C" w:rsidRPr="00203BD0">
        <w:t xml:space="preserve"> </w:t>
      </w:r>
      <w:r w:rsidRPr="00203BD0">
        <w:t>Moody Early Childhood Center staf</w:t>
      </w:r>
      <w:r w:rsidR="007D427C" w:rsidRPr="00203BD0">
        <w:t xml:space="preserve">f will contact the local police.  </w:t>
      </w:r>
    </w:p>
    <w:p w14:paraId="7BD141D4" w14:textId="77777777" w:rsidR="007D427C" w:rsidRPr="00203BD0" w:rsidRDefault="007D427C" w:rsidP="00703DD7">
      <w:pPr>
        <w:pStyle w:val="NoSpacing"/>
      </w:pPr>
    </w:p>
    <w:p w14:paraId="25D76418" w14:textId="77777777" w:rsidR="007D427C" w:rsidRPr="00203BD0" w:rsidRDefault="007D427C" w:rsidP="007E214D">
      <w:pPr>
        <w:pStyle w:val="NoSpacing"/>
      </w:pPr>
      <w:r w:rsidRPr="00203BD0">
        <w:t>For the safety of the child, please provide Moody Early Childhood Center with all amended and updated Court Orders</w:t>
      </w:r>
      <w:r w:rsidR="007E214D" w:rsidRPr="00203BD0">
        <w:t xml:space="preserve">.  Once presented with a Court Order, Moody Early Childhood Center is obligated to follow the order for the entire period it is in </w:t>
      </w:r>
      <w:r w:rsidR="00982B8C" w:rsidRPr="00203BD0">
        <w:t>effect</w:t>
      </w:r>
      <w:r w:rsidR="007E214D" w:rsidRPr="00203BD0">
        <w:t>.  Employees of Moody Early Childhood Center cannot, at the request of anyone, except the issuing judge, allow a Court Order to be violated. Moody Early Childhood Center will report any violations of these Orders to the court.</w:t>
      </w:r>
      <w:r w:rsidRPr="00203BD0">
        <w:t xml:space="preserve"> </w:t>
      </w:r>
    </w:p>
    <w:p w14:paraId="5327ACC8" w14:textId="77777777" w:rsidR="007D427C" w:rsidRPr="00203BD0" w:rsidRDefault="007D427C" w:rsidP="00703DD7">
      <w:pPr>
        <w:pStyle w:val="NoSpacing"/>
      </w:pPr>
      <w:r w:rsidRPr="00203BD0">
        <w:t xml:space="preserve"> </w:t>
      </w:r>
    </w:p>
    <w:p w14:paraId="341C5A1C" w14:textId="77777777" w:rsidR="00CE15A4" w:rsidRPr="00203BD0" w:rsidRDefault="00CE15A4" w:rsidP="00CE15A4">
      <w:pPr>
        <w:pStyle w:val="Heading2"/>
        <w:rPr>
          <w:rFonts w:asciiTheme="minorHAnsi" w:hAnsiTheme="minorHAnsi"/>
        </w:rPr>
      </w:pPr>
      <w:bookmarkStart w:id="50" w:name="_Toc13831887"/>
      <w:r w:rsidRPr="00203BD0">
        <w:rPr>
          <w:rFonts w:asciiTheme="minorHAnsi" w:hAnsiTheme="minorHAnsi"/>
        </w:rPr>
        <w:t>Labeling</w:t>
      </w:r>
      <w:bookmarkEnd w:id="50"/>
    </w:p>
    <w:p w14:paraId="3EB9BBC3" w14:textId="77777777" w:rsidR="00CE15A4" w:rsidRPr="00203BD0" w:rsidRDefault="00CE15A4" w:rsidP="002674E4">
      <w:r w:rsidRPr="00203BD0">
        <w:t>Please label all clothing and other be</w:t>
      </w:r>
      <w:r w:rsidR="00A548D6" w:rsidRPr="00203BD0">
        <w:t>longings with your child’s name.  A</w:t>
      </w:r>
      <w:r w:rsidRPr="00203BD0">
        <w:t>ccidents happen and it’s easy for clothes to get mixed up.</w:t>
      </w:r>
    </w:p>
    <w:p w14:paraId="76650EA3" w14:textId="77777777" w:rsidR="0076448A" w:rsidRPr="00203BD0" w:rsidRDefault="00CE15A4" w:rsidP="00CE15A4">
      <w:pPr>
        <w:pStyle w:val="Heading2"/>
        <w:rPr>
          <w:rFonts w:asciiTheme="minorHAnsi" w:hAnsiTheme="minorHAnsi"/>
        </w:rPr>
      </w:pPr>
      <w:bookmarkStart w:id="51" w:name="_Toc13831888"/>
      <w:r w:rsidRPr="00203BD0">
        <w:rPr>
          <w:rFonts w:asciiTheme="minorHAnsi" w:hAnsiTheme="minorHAnsi"/>
        </w:rPr>
        <w:t>A</w:t>
      </w:r>
      <w:r w:rsidR="0076448A" w:rsidRPr="00203BD0">
        <w:rPr>
          <w:rFonts w:asciiTheme="minorHAnsi" w:hAnsiTheme="minorHAnsi"/>
        </w:rPr>
        <w:t>ccidents</w:t>
      </w:r>
      <w:bookmarkEnd w:id="51"/>
    </w:p>
    <w:p w14:paraId="1DEF8B83" w14:textId="03A00AE2" w:rsidR="003B5119" w:rsidRPr="00203BD0" w:rsidRDefault="00EA3085" w:rsidP="002674E4">
      <w:r>
        <w:t>Your c</w:t>
      </w:r>
      <w:r w:rsidR="003B5119" w:rsidRPr="00203BD0">
        <w:t xml:space="preserve">hild </w:t>
      </w:r>
      <w:r>
        <w:t>will</w:t>
      </w:r>
      <w:r w:rsidR="003B5119" w:rsidRPr="00203BD0">
        <w:t xml:space="preserve"> occasionally have accidents.  Please </w:t>
      </w:r>
      <w:r w:rsidR="00A548D6" w:rsidRPr="00203BD0">
        <w:t>keep</w:t>
      </w:r>
      <w:r w:rsidR="003B5119" w:rsidRPr="00203BD0">
        <w:t xml:space="preserve"> an extra change of clothes, including soc</w:t>
      </w:r>
      <w:r w:rsidR="00A548D6" w:rsidRPr="00203BD0">
        <w:t xml:space="preserve">ks, </w:t>
      </w:r>
      <w:r w:rsidR="003B5119" w:rsidRPr="00203BD0">
        <w:t>underwear,</w:t>
      </w:r>
      <w:r w:rsidR="00A548D6" w:rsidRPr="00203BD0">
        <w:t xml:space="preserve"> and shoes</w:t>
      </w:r>
      <w:r w:rsidR="003B5119" w:rsidRPr="00203BD0">
        <w:t xml:space="preserve"> in </w:t>
      </w:r>
      <w:r>
        <w:t xml:space="preserve">a large Ziploc bag labeled with your child’s name in </w:t>
      </w:r>
      <w:r w:rsidR="003B5119" w:rsidRPr="00203BD0">
        <w:t xml:space="preserve">your child’s </w:t>
      </w:r>
      <w:r>
        <w:t xml:space="preserve">cubby </w:t>
      </w:r>
      <w:r w:rsidR="003B5119" w:rsidRPr="00203BD0">
        <w:t>every day.</w:t>
      </w:r>
      <w:r>
        <w:t xml:space="preserve">  You will need to replace the clothing in the bag once they have been used.</w:t>
      </w:r>
    </w:p>
    <w:p w14:paraId="09C7E3A8" w14:textId="647BA4FF" w:rsidR="00CE15A4" w:rsidRPr="00203BD0" w:rsidRDefault="00CE15A4" w:rsidP="002674E4">
      <w:r w:rsidRPr="00203BD0">
        <w:t xml:space="preserve">If your child does have an </w:t>
      </w:r>
      <w:r w:rsidR="00D32FDA" w:rsidRPr="00203BD0">
        <w:t>accident,</w:t>
      </w:r>
      <w:r w:rsidRPr="00203BD0">
        <w:t xml:space="preserve"> we will send the</w:t>
      </w:r>
      <w:r w:rsidR="00A548D6" w:rsidRPr="00203BD0">
        <w:t xml:space="preserve"> soiled</w:t>
      </w:r>
      <w:r w:rsidRPr="00203BD0">
        <w:t xml:space="preserve"> clothes home in a labeled plastic bag at the end of the day.</w:t>
      </w:r>
    </w:p>
    <w:p w14:paraId="547546F2" w14:textId="77777777" w:rsidR="00A97B85" w:rsidRPr="00203BD0" w:rsidRDefault="00A97B85" w:rsidP="002674E4">
      <w:pPr>
        <w:pStyle w:val="Heading2"/>
        <w:rPr>
          <w:rFonts w:asciiTheme="minorHAnsi" w:hAnsiTheme="minorHAnsi"/>
        </w:rPr>
      </w:pPr>
      <w:bookmarkStart w:id="52" w:name="_Toc13831889"/>
      <w:r w:rsidRPr="00203BD0">
        <w:rPr>
          <w:rFonts w:asciiTheme="minorHAnsi" w:hAnsiTheme="minorHAnsi"/>
        </w:rPr>
        <w:t>Breastfeeding</w:t>
      </w:r>
      <w:bookmarkEnd w:id="52"/>
    </w:p>
    <w:p w14:paraId="322FA47B" w14:textId="77777777" w:rsidR="002674E4" w:rsidRPr="00203BD0" w:rsidRDefault="00A97B85" w:rsidP="002674E4">
      <w:r w:rsidRPr="00203BD0">
        <w:t xml:space="preserve">Breastfeeding moms are welcome at all times on campus! They are provided with a comfortable and padded rocker for their use. Every opportunity will be made to give our moms the level of privacy that she feels comfortable. </w:t>
      </w:r>
    </w:p>
    <w:p w14:paraId="68C5D21B" w14:textId="77777777" w:rsidR="002674E4" w:rsidRPr="00203BD0" w:rsidRDefault="002674E4" w:rsidP="002674E4">
      <w:r w:rsidRPr="00203BD0">
        <w:t xml:space="preserve">For moms having difficulty or challenges with breastfeeding, please </w:t>
      </w:r>
      <w:r w:rsidR="00A548D6" w:rsidRPr="00203BD0">
        <w:t>talk</w:t>
      </w:r>
      <w:r w:rsidRPr="00203BD0">
        <w:t xml:space="preserve"> with your Family Advocate for additional support and help.</w:t>
      </w:r>
    </w:p>
    <w:p w14:paraId="081A4455" w14:textId="77777777" w:rsidR="00A97B85" w:rsidRPr="00203BD0" w:rsidRDefault="002674E4" w:rsidP="002674E4">
      <w:r w:rsidRPr="00203BD0">
        <w:t>Parents have the right to breastfeed or provide breast milk for their child while in care.</w:t>
      </w:r>
    </w:p>
    <w:p w14:paraId="72BC2148" w14:textId="77777777" w:rsidR="0076448A" w:rsidRPr="00203BD0" w:rsidRDefault="0076448A" w:rsidP="0076448A">
      <w:pPr>
        <w:pStyle w:val="Heading1"/>
        <w:rPr>
          <w:rFonts w:asciiTheme="minorHAnsi" w:hAnsiTheme="minorHAnsi"/>
        </w:rPr>
      </w:pPr>
      <w:bookmarkStart w:id="53" w:name="_Toc13831890"/>
      <w:r w:rsidRPr="00203BD0">
        <w:rPr>
          <w:rFonts w:asciiTheme="minorHAnsi" w:hAnsiTheme="minorHAnsi"/>
        </w:rPr>
        <w:t>Your child’s first day</w:t>
      </w:r>
      <w:bookmarkEnd w:id="53"/>
    </w:p>
    <w:p w14:paraId="3655AE09" w14:textId="77777777" w:rsidR="00CE15A4" w:rsidRPr="00203BD0" w:rsidRDefault="00CE15A4">
      <w:r w:rsidRPr="00203BD0">
        <w:t>Pl</w:t>
      </w:r>
      <w:r w:rsidR="00A548D6" w:rsidRPr="00203BD0">
        <w:t xml:space="preserve">ease bring the following to school </w:t>
      </w:r>
      <w:r w:rsidRPr="00203BD0">
        <w:t xml:space="preserve">on or before your child’s first day:            </w:t>
      </w:r>
    </w:p>
    <w:p w14:paraId="100251E2" w14:textId="77777777" w:rsidR="00A548D6" w:rsidRPr="00203BD0" w:rsidRDefault="00CE15A4" w:rsidP="00CE15A4">
      <w:pPr>
        <w:pStyle w:val="ListParagraph"/>
        <w:numPr>
          <w:ilvl w:val="0"/>
          <w:numId w:val="9"/>
        </w:numPr>
      </w:pPr>
      <w:r w:rsidRPr="00203BD0">
        <w:t>All required enrollment packet forms</w:t>
      </w:r>
    </w:p>
    <w:p w14:paraId="440C10EF" w14:textId="77777777" w:rsidR="00CE15A4" w:rsidRPr="00203BD0" w:rsidRDefault="00A548D6" w:rsidP="00CE15A4">
      <w:pPr>
        <w:pStyle w:val="ListParagraph"/>
        <w:numPr>
          <w:ilvl w:val="0"/>
          <w:numId w:val="9"/>
        </w:numPr>
      </w:pPr>
      <w:r w:rsidRPr="00203BD0">
        <w:t xml:space="preserve">Backpack </w:t>
      </w:r>
    </w:p>
    <w:p w14:paraId="1DF285C1" w14:textId="77777777" w:rsidR="00B75983" w:rsidRPr="00203BD0" w:rsidRDefault="00B75983" w:rsidP="00CE15A4">
      <w:pPr>
        <w:pStyle w:val="ListParagraph"/>
        <w:numPr>
          <w:ilvl w:val="0"/>
          <w:numId w:val="9"/>
        </w:numPr>
      </w:pPr>
      <w:r w:rsidRPr="00203BD0">
        <w:t>Extra set of clothing (including socks, underwear and shoes)</w:t>
      </w:r>
    </w:p>
    <w:p w14:paraId="7C020A49" w14:textId="77777777" w:rsidR="00CE15A4" w:rsidRPr="00203BD0" w:rsidRDefault="003B5119" w:rsidP="003B5119">
      <w:pPr>
        <w:pStyle w:val="ListParagraph"/>
        <w:numPr>
          <w:ilvl w:val="0"/>
          <w:numId w:val="9"/>
        </w:numPr>
      </w:pPr>
      <w:r w:rsidRPr="00203BD0">
        <w:rPr>
          <w:b/>
        </w:rPr>
        <w:t>Infant and Toddlers:</w:t>
      </w:r>
      <w:r w:rsidRPr="00203BD0">
        <w:t xml:space="preserve"> bottles, milk/formula, and diapers if appropriate</w:t>
      </w:r>
    </w:p>
    <w:p w14:paraId="7551962A" w14:textId="77777777" w:rsidR="00CE15A4" w:rsidRPr="00203BD0" w:rsidRDefault="0076448A" w:rsidP="003E3524">
      <w:pPr>
        <w:pStyle w:val="Heading2"/>
        <w:rPr>
          <w:rFonts w:asciiTheme="minorHAnsi" w:hAnsiTheme="minorHAnsi"/>
        </w:rPr>
      </w:pPr>
      <w:bookmarkStart w:id="54" w:name="_Toc13831891"/>
      <w:r w:rsidRPr="00203BD0">
        <w:rPr>
          <w:rFonts w:asciiTheme="minorHAnsi" w:hAnsiTheme="minorHAnsi"/>
        </w:rPr>
        <w:t>Adjustment to Moody Early Childhood Center</w:t>
      </w:r>
      <w:bookmarkEnd w:id="54"/>
    </w:p>
    <w:p w14:paraId="55FACF01" w14:textId="2F58BE29" w:rsidR="000F5A40" w:rsidRPr="00203BD0" w:rsidRDefault="00CE15A4" w:rsidP="002674E4">
      <w:r w:rsidRPr="00203BD0">
        <w:t xml:space="preserve">Starting </w:t>
      </w:r>
      <w:r w:rsidR="00B75983" w:rsidRPr="00203BD0">
        <w:t>school</w:t>
      </w:r>
      <w:r w:rsidRPr="00203BD0">
        <w:t xml:space="preserve"> is a big step for most kids. Some children are excited to </w:t>
      </w:r>
      <w:r w:rsidR="003B5119" w:rsidRPr="00203BD0">
        <w:t>participate,</w:t>
      </w:r>
      <w:r w:rsidRPr="00203BD0">
        <w:t xml:space="preserve"> and they easily acclimate to class. Other children are nervous at first but quickly ‘warm up’ as they get engaged in activities. Still others may have a longer adjustment period as they gradually become comfortable with a new environment and expectations. </w:t>
      </w:r>
      <w:r w:rsidR="00A548D6" w:rsidRPr="00203BD0">
        <w:t xml:space="preserve">Occasionally a child who is eager at first may have difficulty later upon realizing the change is a permanent one. </w:t>
      </w:r>
      <w:r w:rsidRPr="00203BD0">
        <w:t xml:space="preserve">There is no right way for a child to “adjust” to </w:t>
      </w:r>
      <w:r w:rsidR="000F5A40" w:rsidRPr="00203BD0">
        <w:t>school</w:t>
      </w:r>
      <w:r w:rsidRPr="00203BD0">
        <w:t xml:space="preserve">. Our expectations are </w:t>
      </w:r>
      <w:r w:rsidR="003B5119" w:rsidRPr="00203BD0">
        <w:t>open</w:t>
      </w:r>
      <w:r w:rsidR="003B5119" w:rsidRPr="00203BD0">
        <w:rPr>
          <w:rFonts w:ascii="Cambria Math" w:hAnsi="Cambria Math" w:cs="Cambria Math"/>
        </w:rPr>
        <w:t>‐</w:t>
      </w:r>
      <w:r w:rsidR="003B5119" w:rsidRPr="00203BD0">
        <w:t>ended,</w:t>
      </w:r>
      <w:r w:rsidRPr="00203BD0">
        <w:t xml:space="preserve"> and we understand </w:t>
      </w:r>
      <w:r w:rsidR="00EA3085">
        <w:t>children</w:t>
      </w:r>
      <w:r w:rsidRPr="00203BD0">
        <w:t xml:space="preserve"> will acclimat</w:t>
      </w:r>
      <w:r w:rsidR="00A548D6" w:rsidRPr="00203BD0">
        <w:t>e in their own unique way, and we will</w:t>
      </w:r>
      <w:r w:rsidRPr="00203BD0">
        <w:t xml:space="preserve"> provide support and encouragement to help each child </w:t>
      </w:r>
      <w:r w:rsidR="00A548D6" w:rsidRPr="00203BD0">
        <w:t>adapt</w:t>
      </w:r>
      <w:r w:rsidRPr="00203BD0">
        <w:t xml:space="preserve"> to our program.      </w:t>
      </w:r>
    </w:p>
    <w:p w14:paraId="11E43C0C" w14:textId="77777777" w:rsidR="000F5A40" w:rsidRPr="00203BD0" w:rsidRDefault="00CE15A4" w:rsidP="002674E4">
      <w:r w:rsidRPr="00203BD0">
        <w:t>As a parent/guardian, you have unique insight as to how your child reacts to new settings. There are many ways to prepare your child for class, such as talking about it one week before school starts. “Next week you’</w:t>
      </w:r>
      <w:r w:rsidR="000F5A40" w:rsidRPr="00203BD0">
        <w:t>ll be going to the Moody Early Childhood Center</w:t>
      </w:r>
      <w:r w:rsidRPr="00203BD0">
        <w:t>! Won’t that be fun?!” As your child asks questions</w:t>
      </w:r>
      <w:r w:rsidR="000F5A40" w:rsidRPr="00203BD0">
        <w:t>, answer</w:t>
      </w:r>
      <w:r w:rsidRPr="00203BD0">
        <w:t xml:space="preserve"> them honestly. “You’re going to meet </w:t>
      </w:r>
      <w:r w:rsidR="00117D82" w:rsidRPr="00203BD0">
        <w:t>friends</w:t>
      </w:r>
      <w:r w:rsidRPr="00203BD0">
        <w:t xml:space="preserve">, sing songs, make art, go </w:t>
      </w:r>
      <w:r w:rsidR="000F5A40" w:rsidRPr="00203BD0">
        <w:t>on adventures</w:t>
      </w:r>
      <w:r w:rsidRPr="00203BD0">
        <w:t xml:space="preserve"> and learn new things — you will have lots of fun!” Try to address </w:t>
      </w:r>
      <w:r w:rsidR="000F5A40" w:rsidRPr="00203BD0">
        <w:t>the upcoming</w:t>
      </w:r>
      <w:r w:rsidRPr="00203BD0">
        <w:t xml:space="preserve"> change in as natural a way as possible and acknowledge your </w:t>
      </w:r>
      <w:r w:rsidR="000F5A40" w:rsidRPr="00203BD0">
        <w:t>child’s feelings</w:t>
      </w:r>
      <w:r w:rsidRPr="00203BD0">
        <w:t xml:space="preserve"> about it.     </w:t>
      </w:r>
    </w:p>
    <w:p w14:paraId="7BE0544C" w14:textId="77777777" w:rsidR="000F5A40" w:rsidRPr="00203BD0" w:rsidRDefault="00CE15A4" w:rsidP="002674E4">
      <w:r w:rsidRPr="00203BD0">
        <w:t xml:space="preserve">When you drop your child off, assure him or her that you will be excited to </w:t>
      </w:r>
      <w:r w:rsidR="000F5A40" w:rsidRPr="00203BD0">
        <w:t>hear all</w:t>
      </w:r>
      <w:r w:rsidRPr="00203BD0">
        <w:t xml:space="preserve"> about the day when it is time to be picked up. You might even give your child </w:t>
      </w:r>
      <w:r w:rsidR="000F5A40" w:rsidRPr="00203BD0">
        <w:t>a challenge</w:t>
      </w:r>
      <w:r w:rsidRPr="00203BD0">
        <w:t xml:space="preserve">: “While you are in class today, pick your favorite thing to tell me </w:t>
      </w:r>
      <w:r w:rsidR="000F5A40" w:rsidRPr="00203BD0">
        <w:t>about —</w:t>
      </w:r>
      <w:r w:rsidRPr="00203BD0">
        <w:t xml:space="preserve"> I can’t wait to hear about your day!” If your child is experiencing a very </w:t>
      </w:r>
      <w:r w:rsidR="000F5A40" w:rsidRPr="00203BD0">
        <w:t>difficult transition</w:t>
      </w:r>
      <w:r w:rsidRPr="00203BD0">
        <w:t xml:space="preserve">, please share your concerns with the teacher so that she can </w:t>
      </w:r>
      <w:r w:rsidR="000F5A40" w:rsidRPr="00203BD0">
        <w:t>help provide</w:t>
      </w:r>
      <w:r w:rsidRPr="00203BD0">
        <w:t xml:space="preserve"> a smooth and happy experience.  </w:t>
      </w:r>
    </w:p>
    <w:p w14:paraId="680EF3CC" w14:textId="77777777" w:rsidR="0076448A" w:rsidRPr="00203BD0" w:rsidRDefault="00CE15A4" w:rsidP="000F5A40">
      <w:pPr>
        <w:pStyle w:val="Heading2"/>
        <w:rPr>
          <w:rFonts w:asciiTheme="minorHAnsi" w:hAnsiTheme="minorHAnsi"/>
        </w:rPr>
      </w:pPr>
      <w:bookmarkStart w:id="55" w:name="_Toc13831892"/>
      <w:r w:rsidRPr="00203BD0">
        <w:rPr>
          <w:rFonts w:asciiTheme="minorHAnsi" w:hAnsiTheme="minorHAnsi"/>
        </w:rPr>
        <w:t>S</w:t>
      </w:r>
      <w:r w:rsidR="0076448A" w:rsidRPr="00203BD0">
        <w:rPr>
          <w:rFonts w:asciiTheme="minorHAnsi" w:hAnsiTheme="minorHAnsi"/>
        </w:rPr>
        <w:t>aying goodbye</w:t>
      </w:r>
      <w:bookmarkEnd w:id="55"/>
    </w:p>
    <w:p w14:paraId="3D9CF020" w14:textId="48B4D7F0" w:rsidR="00EA3085" w:rsidRPr="00EA3085" w:rsidRDefault="000F5A40" w:rsidP="00EA3085">
      <w:pPr>
        <w:autoSpaceDE w:val="0"/>
        <w:autoSpaceDN w:val="0"/>
        <w:adjustRightInd w:val="0"/>
        <w:spacing w:after="0" w:line="240" w:lineRule="auto"/>
        <w:rPr>
          <w:rFonts w:cs="Times New Roman"/>
        </w:rPr>
      </w:pPr>
      <w:r w:rsidRPr="00203BD0">
        <w:t>Figuring out the best way to support your child at drop</w:t>
      </w:r>
      <w:r w:rsidRPr="00203BD0">
        <w:rPr>
          <w:rFonts w:ascii="Cambria Math" w:hAnsi="Cambria Math" w:cs="Cambria Math"/>
        </w:rPr>
        <w:t>‐</w:t>
      </w:r>
      <w:r w:rsidRPr="00203BD0">
        <w:t>off can be anxiety</w:t>
      </w:r>
      <w:r w:rsidRPr="00203BD0">
        <w:rPr>
          <w:rFonts w:ascii="Cambria Math" w:hAnsi="Cambria Math" w:cs="Cambria Math"/>
        </w:rPr>
        <w:t>‐</w:t>
      </w:r>
      <w:r w:rsidRPr="00203BD0">
        <w:t>inducing process for parents as well as children. It is important to recognize that if a child does not know when the parent is leaving, there can be constant stress waiting for that moment and he/she may never fully settle. If you or your child is concerned about saying goodbye, we are more than happy to work with you to make a plan ahead of time. The most important thing is to tell your child exactly what will happen and then follow through decisively. Planning and practicing a routine the night before can be comforting for everyone involved. Let them learn how to let go and find their rhythm, make friends, and discover their favorite school</w:t>
      </w:r>
      <w:r w:rsidRPr="00203BD0">
        <w:rPr>
          <w:rFonts w:ascii="Cambria Math" w:hAnsi="Cambria Math" w:cs="Cambria Math"/>
        </w:rPr>
        <w:t>‐</w:t>
      </w:r>
      <w:r w:rsidRPr="00203BD0">
        <w:t>time activities while also communicating your confidence that they will do fine. It can be difficult to walk away on that first day of school, but in so doing you will assure your child that it is alright for them to do the same</w:t>
      </w:r>
      <w:r w:rsidR="00117D82" w:rsidRPr="00203BD0">
        <w:t>, adjust,</w:t>
      </w:r>
      <w:r w:rsidRPr="00203BD0">
        <w:t xml:space="preserve"> and join in with their peers.  A quick, direct exit from the classroom will provide secure boundaries for your child and signal to them that you are confident they </w:t>
      </w:r>
      <w:r w:rsidR="000B6D7B" w:rsidRPr="00203BD0">
        <w:t xml:space="preserve">are going to be happy and safe.  </w:t>
      </w:r>
      <w:r w:rsidR="000B6D7B" w:rsidRPr="00EA3085">
        <w:rPr>
          <w:rFonts w:cs="Times New Roman"/>
        </w:rPr>
        <w:t>If your child is upset when you leave, just relax and know that children usually calm down and are participating before a parent reaches the parking lot. Please feel free to call at any time to</w:t>
      </w:r>
      <w:r w:rsidR="00EA3085" w:rsidRPr="00EA3085">
        <w:rPr>
          <w:rFonts w:cs="Times New Roman"/>
        </w:rPr>
        <w:t xml:space="preserve"> </w:t>
      </w:r>
      <w:r w:rsidR="000B6D7B" w:rsidRPr="00EA3085">
        <w:rPr>
          <w:rFonts w:cs="Times New Roman"/>
        </w:rPr>
        <w:t>check on your child.</w:t>
      </w:r>
    </w:p>
    <w:p w14:paraId="51FACCFF" w14:textId="77777777" w:rsidR="0076448A" w:rsidRPr="00203BD0" w:rsidRDefault="0076448A" w:rsidP="0076448A">
      <w:pPr>
        <w:pStyle w:val="Heading1"/>
        <w:rPr>
          <w:rFonts w:asciiTheme="minorHAnsi" w:hAnsiTheme="minorHAnsi"/>
        </w:rPr>
      </w:pPr>
      <w:bookmarkStart w:id="56" w:name="_Toc13831893"/>
      <w:r w:rsidRPr="00203BD0">
        <w:rPr>
          <w:rFonts w:asciiTheme="minorHAnsi" w:hAnsiTheme="minorHAnsi"/>
        </w:rPr>
        <w:t>Parent participation</w:t>
      </w:r>
      <w:bookmarkEnd w:id="56"/>
    </w:p>
    <w:p w14:paraId="1D972AD4" w14:textId="77777777" w:rsidR="000F5A40" w:rsidRPr="00203BD0" w:rsidRDefault="0076448A" w:rsidP="000F5A40">
      <w:pPr>
        <w:pStyle w:val="Heading2"/>
        <w:rPr>
          <w:rFonts w:asciiTheme="minorHAnsi" w:hAnsiTheme="minorHAnsi"/>
        </w:rPr>
      </w:pPr>
      <w:bookmarkStart w:id="57" w:name="_Toc13831894"/>
      <w:r w:rsidRPr="00203BD0">
        <w:rPr>
          <w:rFonts w:asciiTheme="minorHAnsi" w:hAnsiTheme="minorHAnsi"/>
        </w:rPr>
        <w:t>Open door policy</w:t>
      </w:r>
      <w:bookmarkEnd w:id="57"/>
    </w:p>
    <w:p w14:paraId="0146A716" w14:textId="77777777" w:rsidR="00EA3085" w:rsidRDefault="005D25FA" w:rsidP="000B6D7B">
      <w:pPr>
        <w:autoSpaceDE w:val="0"/>
        <w:autoSpaceDN w:val="0"/>
        <w:adjustRightInd w:val="0"/>
        <w:spacing w:after="0" w:line="240" w:lineRule="auto"/>
        <w:rPr>
          <w:rFonts w:cs="Times New Roman"/>
          <w:sz w:val="24"/>
          <w:szCs w:val="24"/>
        </w:rPr>
      </w:pPr>
      <w:r w:rsidRPr="00203BD0">
        <w:t>Families</w:t>
      </w:r>
      <w:r w:rsidR="000F5A40" w:rsidRPr="00203BD0">
        <w:t xml:space="preserve"> may </w:t>
      </w:r>
      <w:r w:rsidR="000B2FEF" w:rsidRPr="00203BD0">
        <w:t xml:space="preserve">begin to schedule </w:t>
      </w:r>
      <w:r w:rsidR="000F5A40" w:rsidRPr="00203BD0">
        <w:t>visit</w:t>
      </w:r>
      <w:r w:rsidR="000B2FEF" w:rsidRPr="00203BD0">
        <w:t>s</w:t>
      </w:r>
      <w:r w:rsidR="000F5A40" w:rsidRPr="00203BD0">
        <w:t xml:space="preserve"> </w:t>
      </w:r>
      <w:r w:rsidR="003B5119" w:rsidRPr="00203BD0">
        <w:rPr>
          <w:u w:val="single"/>
        </w:rPr>
        <w:t>after the first month of school</w:t>
      </w:r>
      <w:r w:rsidR="000F5A40" w:rsidRPr="00203BD0">
        <w:t xml:space="preserve">. </w:t>
      </w:r>
      <w:r w:rsidR="003A7A51" w:rsidRPr="00203BD0">
        <w:t xml:space="preserve">All visitors will need to check in to obtain a visitor’s </w:t>
      </w:r>
      <w:r w:rsidR="00B75983" w:rsidRPr="00203BD0">
        <w:t>ID badge</w:t>
      </w:r>
      <w:r w:rsidR="003A7A51" w:rsidRPr="00203BD0">
        <w:t xml:space="preserve"> before entering classrooms.  </w:t>
      </w:r>
      <w:r w:rsidR="000F5A40" w:rsidRPr="00203BD0">
        <w:t>While visiting M</w:t>
      </w:r>
      <w:r w:rsidR="000B6D7B" w:rsidRPr="00203BD0">
        <w:t xml:space="preserve">oody </w:t>
      </w:r>
      <w:r w:rsidR="000F5A40" w:rsidRPr="00203BD0">
        <w:t>E</w:t>
      </w:r>
      <w:r w:rsidR="000B6D7B" w:rsidRPr="00203BD0">
        <w:t xml:space="preserve">arly </w:t>
      </w:r>
      <w:r w:rsidR="000F5A40" w:rsidRPr="00203BD0">
        <w:t>C</w:t>
      </w:r>
      <w:r w:rsidR="000B6D7B" w:rsidRPr="00203BD0">
        <w:t xml:space="preserve">hildhood </w:t>
      </w:r>
      <w:r w:rsidR="000F5A40" w:rsidRPr="00203BD0">
        <w:t>C</w:t>
      </w:r>
      <w:r w:rsidR="000B6D7B" w:rsidRPr="00203BD0">
        <w:t>enter</w:t>
      </w:r>
      <w:r w:rsidR="000F5A40" w:rsidRPr="00203BD0">
        <w:t xml:space="preserve"> we ask that parents observe and encourage their child to adhere to school rules and routines. If you wish to visit for an extended </w:t>
      </w:r>
      <w:r w:rsidR="003B5119" w:rsidRPr="00203BD0">
        <w:t>period</w:t>
      </w:r>
      <w:r w:rsidR="000F5A40" w:rsidRPr="00203BD0">
        <w:t xml:space="preserve">, please arrange a time with your child’s teacher to avoid scheduling conflicts or multiple visitors. </w:t>
      </w:r>
      <w:r w:rsidR="003B5119" w:rsidRPr="00203BD0">
        <w:t>To</w:t>
      </w:r>
      <w:r w:rsidR="000F5A40" w:rsidRPr="00203BD0">
        <w:t xml:space="preserve"> assure as smooth a transition as possible, we ask that you refrain from visiting during the first month of school. This is a special time, both for your child and the staff.</w:t>
      </w:r>
      <w:r w:rsidR="000B6D7B" w:rsidRPr="00203BD0">
        <w:t xml:space="preserve">  </w:t>
      </w:r>
      <w:r w:rsidR="00A23D44" w:rsidRPr="00203BD0">
        <w:t xml:space="preserve">Also, if your child is having a difficult time with adjustment, we may ask for you to refrain from visiting </w:t>
      </w:r>
      <w:r w:rsidR="00EA3085">
        <w:t>the</w:t>
      </w:r>
      <w:r w:rsidR="00A23D44" w:rsidRPr="00203BD0">
        <w:t xml:space="preserve"> classroom</w:t>
      </w:r>
      <w:r w:rsidR="000B2FEF" w:rsidRPr="00203BD0">
        <w:t xml:space="preserve"> beyond the first month</w:t>
      </w:r>
      <w:r w:rsidR="00A23D44" w:rsidRPr="00203BD0">
        <w:t xml:space="preserve"> until they have successfully made the adjustment.</w:t>
      </w:r>
      <w:r w:rsidR="00203BD0" w:rsidRPr="00203BD0">
        <w:t xml:space="preserve"> Our Family Advocates will be happy to meet with you and your child to make a smooth transition.</w:t>
      </w:r>
      <w:r w:rsidR="00A23D44" w:rsidRPr="00203BD0">
        <w:t xml:space="preserve">  </w:t>
      </w:r>
      <w:r w:rsidR="00E0168E" w:rsidRPr="00203BD0">
        <w:t>We do ask that if you plan on bringing friends or other family members you specify that in advance</w:t>
      </w:r>
      <w:r w:rsidR="003A7A51" w:rsidRPr="00203BD0">
        <w:rPr>
          <w:rFonts w:cs="Times New Roman"/>
          <w:sz w:val="24"/>
          <w:szCs w:val="24"/>
        </w:rPr>
        <w:t xml:space="preserve">.  </w:t>
      </w:r>
    </w:p>
    <w:p w14:paraId="11FCD5BC" w14:textId="77777777" w:rsidR="00EA3085" w:rsidRDefault="00EA3085" w:rsidP="000B6D7B">
      <w:pPr>
        <w:autoSpaceDE w:val="0"/>
        <w:autoSpaceDN w:val="0"/>
        <w:adjustRightInd w:val="0"/>
        <w:spacing w:after="0" w:line="240" w:lineRule="auto"/>
        <w:rPr>
          <w:rFonts w:cs="Times New Roman"/>
          <w:sz w:val="24"/>
          <w:szCs w:val="24"/>
        </w:rPr>
      </w:pPr>
    </w:p>
    <w:p w14:paraId="4B52D8D6" w14:textId="54E0EF43" w:rsidR="000F5A40" w:rsidRPr="00203BD0" w:rsidRDefault="000B6D7B" w:rsidP="000B6D7B">
      <w:pPr>
        <w:autoSpaceDE w:val="0"/>
        <w:autoSpaceDN w:val="0"/>
        <w:adjustRightInd w:val="0"/>
        <w:spacing w:after="0" w:line="240" w:lineRule="auto"/>
      </w:pPr>
      <w:r w:rsidRPr="00EA3085">
        <w:rPr>
          <w:rFonts w:cs="Times New Roman"/>
        </w:rPr>
        <w:t xml:space="preserve">Please, also remember that drop-off and pick-up times are very busy periods </w:t>
      </w:r>
      <w:r w:rsidR="00EA3085">
        <w:rPr>
          <w:rFonts w:cs="Times New Roman"/>
        </w:rPr>
        <w:t>of time</w:t>
      </w:r>
      <w:r w:rsidRPr="00EA3085">
        <w:rPr>
          <w:rFonts w:cs="Times New Roman"/>
        </w:rPr>
        <w:t xml:space="preserve"> for the facility</w:t>
      </w:r>
      <w:r w:rsidR="003A7A51" w:rsidRPr="00EA3085">
        <w:rPr>
          <w:rFonts w:cs="Times New Roman"/>
        </w:rPr>
        <w:t xml:space="preserve">.  </w:t>
      </w:r>
      <w:r w:rsidR="00EA3085">
        <w:rPr>
          <w:rFonts w:cs="Times New Roman"/>
        </w:rPr>
        <w:t xml:space="preserve">For safety reasons, we highly discourage Prekindergarten pickup after 2:00 p.m. unless </w:t>
      </w:r>
      <w:r w:rsidR="00392B25">
        <w:rPr>
          <w:rFonts w:cs="Times New Roman"/>
        </w:rPr>
        <w:t xml:space="preserve">your child has </w:t>
      </w:r>
      <w:r w:rsidR="00EA3085">
        <w:rPr>
          <w:rFonts w:cs="Times New Roman"/>
        </w:rPr>
        <w:t>a doctor</w:t>
      </w:r>
      <w:r w:rsidR="00392B25">
        <w:rPr>
          <w:rFonts w:cs="Times New Roman"/>
        </w:rPr>
        <w:t>’s appointment.  Also, t</w:t>
      </w:r>
      <w:r w:rsidRPr="00EA3085">
        <w:rPr>
          <w:rFonts w:cs="Times New Roman"/>
        </w:rPr>
        <w:t>hese periods are not the best times to discuss your child’s progress or growth especially if</w:t>
      </w:r>
      <w:r w:rsidR="00E0168E" w:rsidRPr="00EA3085">
        <w:rPr>
          <w:rFonts w:cs="Times New Roman"/>
        </w:rPr>
        <w:t xml:space="preserve"> he or she is standing with you</w:t>
      </w:r>
      <w:r w:rsidR="000F5A40" w:rsidRPr="00EA3085">
        <w:t>.</w:t>
      </w:r>
      <w:r w:rsidRPr="00EA3085">
        <w:t xml:space="preserve">  </w:t>
      </w:r>
      <w:r w:rsidR="00E0168E" w:rsidRPr="00EA3085">
        <w:rPr>
          <w:rFonts w:cs="Times New Roman"/>
        </w:rPr>
        <w:t xml:space="preserve">Therefore, </w:t>
      </w:r>
      <w:r w:rsidRPr="00EA3085">
        <w:rPr>
          <w:rFonts w:cs="Times New Roman"/>
        </w:rPr>
        <w:t>conferences may be held at any time throughout the year, at either the request of the parent or the teacher. Parent meetings will be held at various times throughout the year. These include both social and educational events.</w:t>
      </w:r>
      <w:r w:rsidRPr="00203BD0">
        <w:rPr>
          <w:rFonts w:cs="Times New Roman"/>
          <w:sz w:val="24"/>
          <w:szCs w:val="24"/>
        </w:rPr>
        <w:t xml:space="preserve"> </w:t>
      </w:r>
    </w:p>
    <w:p w14:paraId="44557112" w14:textId="77777777" w:rsidR="00004C26" w:rsidRPr="00203BD0" w:rsidRDefault="00004C26" w:rsidP="000F5A40">
      <w:pPr>
        <w:pStyle w:val="Heading2"/>
        <w:rPr>
          <w:rFonts w:asciiTheme="minorHAnsi" w:hAnsiTheme="minorHAnsi"/>
        </w:rPr>
      </w:pPr>
    </w:p>
    <w:p w14:paraId="1CDF8586" w14:textId="77777777" w:rsidR="0076448A" w:rsidRPr="00203BD0" w:rsidRDefault="000F5A40" w:rsidP="000F5A40">
      <w:pPr>
        <w:pStyle w:val="Heading2"/>
        <w:rPr>
          <w:rFonts w:asciiTheme="minorHAnsi" w:hAnsiTheme="minorHAnsi"/>
        </w:rPr>
      </w:pPr>
      <w:bookmarkStart w:id="58" w:name="_Toc13831895"/>
      <w:r w:rsidRPr="00203BD0">
        <w:rPr>
          <w:rFonts w:asciiTheme="minorHAnsi" w:hAnsiTheme="minorHAnsi"/>
        </w:rPr>
        <w:t>How</w:t>
      </w:r>
      <w:r w:rsidR="0076448A" w:rsidRPr="00203BD0">
        <w:rPr>
          <w:rFonts w:asciiTheme="minorHAnsi" w:hAnsiTheme="minorHAnsi"/>
        </w:rPr>
        <w:t xml:space="preserve"> to get involved</w:t>
      </w:r>
      <w:bookmarkEnd w:id="58"/>
    </w:p>
    <w:p w14:paraId="4612322E" w14:textId="7675B050" w:rsidR="00CF627C" w:rsidRPr="00203BD0" w:rsidRDefault="000F5A40" w:rsidP="000F5A40">
      <w:r w:rsidRPr="00203BD0">
        <w:t xml:space="preserve">We always appreciate parents who can help with </w:t>
      </w:r>
      <w:r w:rsidR="003B5119" w:rsidRPr="00203BD0">
        <w:t>cooking projects, join us for a walk, read a story, or share something special about themselves with the class</w:t>
      </w:r>
      <w:r w:rsidRPr="00203BD0">
        <w:t xml:space="preserve">.  Please discuss these </w:t>
      </w:r>
      <w:r w:rsidR="00A97B85" w:rsidRPr="00203BD0">
        <w:t>possibilities with your child’s teacher</w:t>
      </w:r>
      <w:r w:rsidR="003A7A51" w:rsidRPr="00203BD0">
        <w:t>. F</w:t>
      </w:r>
      <w:r w:rsidR="00117D82" w:rsidRPr="00203BD0">
        <w:t xml:space="preserve">or the safety of our children, all adults volunteering </w:t>
      </w:r>
      <w:r w:rsidR="003A7A51" w:rsidRPr="00203BD0">
        <w:t xml:space="preserve">and interacting with other students </w:t>
      </w:r>
      <w:r w:rsidR="00117D82" w:rsidRPr="00203BD0">
        <w:t>at M</w:t>
      </w:r>
      <w:r w:rsidR="007E214D" w:rsidRPr="00203BD0">
        <w:t xml:space="preserve">oody </w:t>
      </w:r>
      <w:r w:rsidR="00117D82" w:rsidRPr="00203BD0">
        <w:t>E</w:t>
      </w:r>
      <w:r w:rsidR="007E214D" w:rsidRPr="00203BD0">
        <w:t xml:space="preserve">arly </w:t>
      </w:r>
      <w:r w:rsidR="00117D82" w:rsidRPr="00203BD0">
        <w:t>C</w:t>
      </w:r>
      <w:r w:rsidR="007E214D" w:rsidRPr="00203BD0">
        <w:t xml:space="preserve">hildhood </w:t>
      </w:r>
      <w:r w:rsidR="00117D82" w:rsidRPr="00203BD0">
        <w:t>C</w:t>
      </w:r>
      <w:r w:rsidR="007E214D" w:rsidRPr="00203BD0">
        <w:t>enter</w:t>
      </w:r>
      <w:r w:rsidR="00117D82" w:rsidRPr="00203BD0">
        <w:t xml:space="preserve"> (including parents!), </w:t>
      </w:r>
      <w:r w:rsidR="000529D8" w:rsidRPr="00203BD0">
        <w:t xml:space="preserve">must undergo a </w:t>
      </w:r>
      <w:r w:rsidR="00117D82" w:rsidRPr="00203BD0">
        <w:t>background check</w:t>
      </w:r>
      <w:r w:rsidR="00392B25">
        <w:t>, training,</w:t>
      </w:r>
      <w:r w:rsidR="00D05D88" w:rsidRPr="00203BD0">
        <w:t xml:space="preserve"> and must </w:t>
      </w:r>
      <w:r w:rsidR="003B5119" w:rsidRPr="00203BD0">
        <w:t xml:space="preserve">always </w:t>
      </w:r>
      <w:r w:rsidR="00D05D88" w:rsidRPr="00203BD0">
        <w:t xml:space="preserve">wear a </w:t>
      </w:r>
      <w:r w:rsidR="003B5119" w:rsidRPr="00203BD0">
        <w:t>visitor’s</w:t>
      </w:r>
      <w:r w:rsidR="00D05D88" w:rsidRPr="00203BD0">
        <w:t xml:space="preserve"> </w:t>
      </w:r>
      <w:r w:rsidR="00CF627C" w:rsidRPr="00203BD0">
        <w:t>ID</w:t>
      </w:r>
      <w:r w:rsidR="00D05D88" w:rsidRPr="00203BD0">
        <w:t xml:space="preserve"> badge</w:t>
      </w:r>
      <w:r w:rsidR="00117D82" w:rsidRPr="00203BD0">
        <w:t xml:space="preserve">. </w:t>
      </w:r>
    </w:p>
    <w:p w14:paraId="431BFA02" w14:textId="77777777" w:rsidR="000F5A40" w:rsidRPr="00203BD0" w:rsidRDefault="00CF627C" w:rsidP="000F5A40">
      <w:r w:rsidRPr="00203BD0">
        <w:t>Volunteer opportunities</w:t>
      </w:r>
      <w:r w:rsidR="000F5A40" w:rsidRPr="00203BD0">
        <w:t xml:space="preserve"> include:      </w:t>
      </w:r>
    </w:p>
    <w:p w14:paraId="2352FCC3" w14:textId="77777777" w:rsidR="00A23D44" w:rsidRPr="00203BD0" w:rsidRDefault="00A23D44" w:rsidP="000F5A40">
      <w:pPr>
        <w:pStyle w:val="ListParagraph"/>
        <w:numPr>
          <w:ilvl w:val="0"/>
          <w:numId w:val="10"/>
        </w:numPr>
      </w:pPr>
      <w:r w:rsidRPr="00203BD0">
        <w:t>Family Engagement activities</w:t>
      </w:r>
    </w:p>
    <w:p w14:paraId="41B79D1B" w14:textId="77777777" w:rsidR="000F5A40" w:rsidRPr="00203BD0" w:rsidRDefault="000F5A40" w:rsidP="000F5A40">
      <w:pPr>
        <w:pStyle w:val="ListParagraph"/>
        <w:numPr>
          <w:ilvl w:val="0"/>
          <w:numId w:val="10"/>
        </w:numPr>
      </w:pPr>
      <w:r w:rsidRPr="00203BD0">
        <w:t xml:space="preserve">Photography     </w:t>
      </w:r>
    </w:p>
    <w:p w14:paraId="3C12ED99" w14:textId="77777777" w:rsidR="000F5A40" w:rsidRPr="00203BD0" w:rsidRDefault="000F5A40" w:rsidP="000F5A40">
      <w:pPr>
        <w:pStyle w:val="ListParagraph"/>
        <w:numPr>
          <w:ilvl w:val="0"/>
          <w:numId w:val="10"/>
        </w:numPr>
      </w:pPr>
      <w:r w:rsidRPr="00203BD0">
        <w:t xml:space="preserve">Reading to students    </w:t>
      </w:r>
    </w:p>
    <w:p w14:paraId="3D31E9CA" w14:textId="77777777" w:rsidR="000F5A40" w:rsidRPr="00203BD0" w:rsidRDefault="000F5A40" w:rsidP="000F5A40">
      <w:pPr>
        <w:pStyle w:val="ListParagraph"/>
        <w:numPr>
          <w:ilvl w:val="0"/>
          <w:numId w:val="10"/>
        </w:numPr>
      </w:pPr>
      <w:r w:rsidRPr="00203BD0">
        <w:t xml:space="preserve">Marketing assistance        </w:t>
      </w:r>
    </w:p>
    <w:p w14:paraId="3EE2B0BE" w14:textId="77777777" w:rsidR="000F5A40" w:rsidRPr="00203BD0" w:rsidRDefault="000F5A40" w:rsidP="000F5A40">
      <w:pPr>
        <w:pStyle w:val="ListParagraph"/>
        <w:numPr>
          <w:ilvl w:val="0"/>
          <w:numId w:val="10"/>
        </w:numPr>
      </w:pPr>
      <w:r w:rsidRPr="00203BD0">
        <w:t xml:space="preserve">Musical presentations    </w:t>
      </w:r>
    </w:p>
    <w:p w14:paraId="19A33202" w14:textId="77777777" w:rsidR="000F5A40" w:rsidRPr="00203BD0" w:rsidRDefault="000F5A40" w:rsidP="000F5A40">
      <w:pPr>
        <w:pStyle w:val="ListParagraph"/>
        <w:numPr>
          <w:ilvl w:val="0"/>
          <w:numId w:val="10"/>
        </w:numPr>
      </w:pPr>
      <w:r w:rsidRPr="00203BD0">
        <w:t xml:space="preserve">Work Parties  </w:t>
      </w:r>
    </w:p>
    <w:p w14:paraId="24C2270F" w14:textId="77777777" w:rsidR="000F5A40" w:rsidRPr="00203BD0" w:rsidRDefault="000F5A40" w:rsidP="000F5A40">
      <w:pPr>
        <w:pStyle w:val="ListParagraph"/>
        <w:numPr>
          <w:ilvl w:val="0"/>
          <w:numId w:val="10"/>
        </w:numPr>
      </w:pPr>
      <w:r w:rsidRPr="00203BD0">
        <w:t xml:space="preserve">Cultural Celebrations      </w:t>
      </w:r>
    </w:p>
    <w:p w14:paraId="476123FE" w14:textId="77777777" w:rsidR="000F5A40" w:rsidRPr="00203BD0" w:rsidRDefault="000F5A40" w:rsidP="000F5A40">
      <w:pPr>
        <w:pStyle w:val="ListParagraph"/>
        <w:numPr>
          <w:ilvl w:val="0"/>
          <w:numId w:val="10"/>
        </w:numPr>
      </w:pPr>
      <w:r w:rsidRPr="00203BD0">
        <w:t xml:space="preserve">Chaperoning      </w:t>
      </w:r>
    </w:p>
    <w:p w14:paraId="74AEB44B" w14:textId="77777777" w:rsidR="000F5A40" w:rsidRPr="00203BD0" w:rsidRDefault="000F5A40" w:rsidP="000F5A40">
      <w:pPr>
        <w:pStyle w:val="ListParagraph"/>
        <w:numPr>
          <w:ilvl w:val="0"/>
          <w:numId w:val="10"/>
        </w:numPr>
      </w:pPr>
      <w:r w:rsidRPr="00203BD0">
        <w:t>Birthday</w:t>
      </w:r>
      <w:r w:rsidR="00D05D88" w:rsidRPr="00203BD0">
        <w:t xml:space="preserve"> Celebrations</w:t>
      </w:r>
    </w:p>
    <w:p w14:paraId="6D478619" w14:textId="77777777" w:rsidR="0076448A" w:rsidRPr="00203BD0" w:rsidRDefault="0076448A" w:rsidP="0076448A">
      <w:pPr>
        <w:pStyle w:val="Heading1"/>
        <w:rPr>
          <w:rFonts w:asciiTheme="minorHAnsi" w:hAnsiTheme="minorHAnsi"/>
        </w:rPr>
      </w:pPr>
      <w:bookmarkStart w:id="59" w:name="_Toc13831896"/>
      <w:r w:rsidRPr="00203BD0">
        <w:rPr>
          <w:rFonts w:asciiTheme="minorHAnsi" w:hAnsiTheme="minorHAnsi"/>
        </w:rPr>
        <w:t>Communication</w:t>
      </w:r>
      <w:bookmarkEnd w:id="59"/>
    </w:p>
    <w:p w14:paraId="6BF059CD" w14:textId="32D1C95C" w:rsidR="000F5A40" w:rsidRPr="00203BD0" w:rsidRDefault="000F5A40" w:rsidP="000F5A40">
      <w:r w:rsidRPr="00203BD0">
        <w:t>An open line of communication enriches the educational experience of our students and is an essential element for building partnerships. Your input is important to us. We are always happy to schedule time to discuss academic, social, emotional, or developmental questions either by phone, e</w:t>
      </w:r>
      <w:r w:rsidRPr="00203BD0">
        <w:rPr>
          <w:rFonts w:ascii="Cambria Math" w:hAnsi="Cambria Math" w:cs="Cambria Math"/>
        </w:rPr>
        <w:t>‐</w:t>
      </w:r>
      <w:r w:rsidRPr="00203BD0">
        <w:t xml:space="preserve">mail or in person. Please keep the lines of communication open with us and let us know of any significant events in your child's life. Visitors, work trips, moving, new babies, divorce, illness or death can affect children in class. When we are informed about these changes we are better equipped to offer support and encouragement to your child.  </w:t>
      </w:r>
    </w:p>
    <w:p w14:paraId="7EB1FCE3" w14:textId="77777777" w:rsidR="000F5A40" w:rsidRPr="00203BD0" w:rsidRDefault="000F5A40" w:rsidP="000F5A40">
      <w:r w:rsidRPr="00203BD0">
        <w:t xml:space="preserve">To keep you informed (and well supplied with pictures of your child!), we use the Tadpoles system to communicate ASAP with parents. We encourage you to sign up and use it regularly. </w:t>
      </w:r>
    </w:p>
    <w:p w14:paraId="0D3F9491" w14:textId="77777777" w:rsidR="00335AF4" w:rsidRPr="00203BD0" w:rsidRDefault="00335AF4">
      <w:pPr>
        <w:pStyle w:val="Heading1"/>
        <w:rPr>
          <w:rFonts w:asciiTheme="minorHAnsi" w:hAnsiTheme="minorHAnsi"/>
        </w:rPr>
      </w:pPr>
      <w:bookmarkStart w:id="60" w:name="_Toc13831897"/>
      <w:r w:rsidRPr="00203BD0">
        <w:rPr>
          <w:rFonts w:asciiTheme="minorHAnsi" w:hAnsiTheme="minorHAnsi"/>
        </w:rPr>
        <w:t>Parent Code of Conduct</w:t>
      </w:r>
      <w:bookmarkEnd w:id="60"/>
    </w:p>
    <w:p w14:paraId="5B333B24" w14:textId="21339593" w:rsidR="00335AF4" w:rsidRPr="00D32FDA" w:rsidRDefault="00335AF4" w:rsidP="00335AF4">
      <w:pPr>
        <w:autoSpaceDE w:val="0"/>
        <w:autoSpaceDN w:val="0"/>
        <w:adjustRightInd w:val="0"/>
        <w:spacing w:after="0" w:line="240" w:lineRule="auto"/>
        <w:rPr>
          <w:rFonts w:cs="FuturaLtBT"/>
        </w:rPr>
      </w:pPr>
      <w:r w:rsidRPr="00D32FDA">
        <w:rPr>
          <w:rFonts w:cs="FuturaLtBT"/>
        </w:rPr>
        <w:t>Moody Early Childhood Center requires the parents of</w:t>
      </w:r>
      <w:r w:rsidR="000B2FEF" w:rsidRPr="00D32FDA">
        <w:rPr>
          <w:rFonts w:cs="FuturaLtBT"/>
        </w:rPr>
        <w:t xml:space="preserve"> enrolled children</w:t>
      </w:r>
      <w:r w:rsidRPr="00D32FDA">
        <w:rPr>
          <w:rFonts w:cs="FuturaLtBT"/>
        </w:rPr>
        <w:t xml:space="preserve"> to behave in a manner consistent with decency, courtesy, and respect</w:t>
      </w:r>
      <w:r w:rsidR="000B2FEF" w:rsidRPr="00D32FDA">
        <w:rPr>
          <w:rFonts w:cs="FuturaLtBT"/>
        </w:rPr>
        <w:t xml:space="preserve"> at all times</w:t>
      </w:r>
      <w:r w:rsidRPr="00D32FDA">
        <w:rPr>
          <w:rFonts w:cs="FuturaLtBT"/>
        </w:rPr>
        <w:t xml:space="preserve">. One of the goals of Moody Early Childhood Center is to provide the most appropriate environment in which a child can grow, learn and develop. Achieving this ideal environment is not only the responsibility of the employees of Moody Early Childhood </w:t>
      </w:r>
      <w:r w:rsidR="00A23D44" w:rsidRPr="00D32FDA">
        <w:rPr>
          <w:rFonts w:cs="FuturaLtBT"/>
        </w:rPr>
        <w:t>Center but</w:t>
      </w:r>
      <w:r w:rsidRPr="00D32FDA">
        <w:rPr>
          <w:rFonts w:cs="FuturaLtBT"/>
        </w:rPr>
        <w:t xml:space="preserve"> is the responsibility of each and every parent</w:t>
      </w:r>
      <w:r w:rsidR="000B2FEF" w:rsidRPr="00D32FDA">
        <w:rPr>
          <w:rFonts w:cs="FuturaLtBT"/>
        </w:rPr>
        <w:t xml:space="preserve"> or adult who enters the </w:t>
      </w:r>
      <w:r w:rsidR="00392B25" w:rsidRPr="00D32FDA">
        <w:rPr>
          <w:rFonts w:cs="FuturaLtBT"/>
        </w:rPr>
        <w:t>C</w:t>
      </w:r>
      <w:r w:rsidR="000B2FEF" w:rsidRPr="00D32FDA">
        <w:rPr>
          <w:rFonts w:cs="FuturaLtBT"/>
        </w:rPr>
        <w:t>enter</w:t>
      </w:r>
      <w:r w:rsidRPr="00D32FDA">
        <w:rPr>
          <w:rFonts w:cs="FuturaLtBT"/>
        </w:rPr>
        <w:t xml:space="preserve">. Parents who violate the Parent Code of Conduct will not be permitted on </w:t>
      </w:r>
      <w:r w:rsidR="00392B25" w:rsidRPr="00D32FDA">
        <w:rPr>
          <w:rFonts w:cs="FuturaLtBT"/>
        </w:rPr>
        <w:t>the</w:t>
      </w:r>
      <w:r w:rsidRPr="00D32FDA">
        <w:rPr>
          <w:rFonts w:cs="FuturaLtBT"/>
        </w:rPr>
        <w:t xml:space="preserve"> property thereafter. Please refer to the Policy on Parent’s Right to Immediate Access for additional information regarding disenrollment of the child when a parent is prohibited from accessing agency property.</w:t>
      </w:r>
    </w:p>
    <w:p w14:paraId="5770C452" w14:textId="77777777" w:rsidR="00335AF4" w:rsidRPr="00203BD0" w:rsidRDefault="00335AF4" w:rsidP="00335AF4">
      <w:pPr>
        <w:autoSpaceDE w:val="0"/>
        <w:autoSpaceDN w:val="0"/>
        <w:adjustRightInd w:val="0"/>
        <w:spacing w:after="0" w:line="240" w:lineRule="auto"/>
        <w:rPr>
          <w:rFonts w:cs="FuturaLtBT"/>
          <w:sz w:val="24"/>
          <w:szCs w:val="24"/>
        </w:rPr>
      </w:pPr>
    </w:p>
    <w:p w14:paraId="483C5719" w14:textId="77777777" w:rsidR="00392B25" w:rsidRDefault="00392B25" w:rsidP="003B28AC">
      <w:pPr>
        <w:pStyle w:val="Heading2"/>
        <w:rPr>
          <w:rFonts w:asciiTheme="minorHAnsi" w:hAnsiTheme="minorHAnsi"/>
        </w:rPr>
      </w:pPr>
      <w:bookmarkStart w:id="61" w:name="_Toc13831898"/>
      <w:r>
        <w:rPr>
          <w:rFonts w:asciiTheme="minorHAnsi" w:hAnsiTheme="minorHAnsi"/>
        </w:rPr>
        <w:t>Cell Phones</w:t>
      </w:r>
      <w:bookmarkEnd w:id="61"/>
    </w:p>
    <w:p w14:paraId="06907105" w14:textId="77777777" w:rsidR="00392B25" w:rsidRPr="00D32FDA" w:rsidRDefault="00392B25" w:rsidP="00392B25">
      <w:pPr>
        <w:autoSpaceDE w:val="0"/>
        <w:autoSpaceDN w:val="0"/>
        <w:adjustRightInd w:val="0"/>
        <w:spacing w:after="0" w:line="240" w:lineRule="auto"/>
        <w:rPr>
          <w:rFonts w:cs="FuturaLtBT"/>
        </w:rPr>
      </w:pPr>
      <w:r w:rsidRPr="00D32FDA">
        <w:rPr>
          <w:rFonts w:cs="FuturaLtBT"/>
        </w:rPr>
        <w:t>Every moment you spend with your child can help develop a positive relationship.  In order to facilitate parent-child, and parent-teacher interactions, cell phones are not permitted to be used inside the building. Please complete your calls/text/emails prior to entering or after leaving the building.</w:t>
      </w:r>
    </w:p>
    <w:p w14:paraId="131AD9A4" w14:textId="5A68EE72" w:rsidR="00392B25" w:rsidRPr="00392B25" w:rsidRDefault="00392B25" w:rsidP="00392B25">
      <w:pPr>
        <w:autoSpaceDE w:val="0"/>
        <w:autoSpaceDN w:val="0"/>
        <w:adjustRightInd w:val="0"/>
        <w:spacing w:after="0" w:line="240" w:lineRule="auto"/>
        <w:rPr>
          <w:rFonts w:cs="FuturaLtBT"/>
          <w:sz w:val="24"/>
          <w:szCs w:val="24"/>
        </w:rPr>
      </w:pPr>
      <w:r>
        <w:rPr>
          <w:rFonts w:cs="FuturaLtBT"/>
          <w:sz w:val="24"/>
          <w:szCs w:val="24"/>
        </w:rPr>
        <w:t xml:space="preserve">  </w:t>
      </w:r>
    </w:p>
    <w:p w14:paraId="1C285B61" w14:textId="4DE6320C" w:rsidR="003B28AC" w:rsidRPr="00203BD0" w:rsidRDefault="003B28AC" w:rsidP="003B28AC">
      <w:pPr>
        <w:pStyle w:val="Heading2"/>
        <w:rPr>
          <w:rFonts w:asciiTheme="minorHAnsi" w:hAnsiTheme="minorHAnsi"/>
        </w:rPr>
      </w:pPr>
      <w:bookmarkStart w:id="62" w:name="_Toc13831899"/>
      <w:r w:rsidRPr="00203BD0">
        <w:rPr>
          <w:rFonts w:asciiTheme="minorHAnsi" w:hAnsiTheme="minorHAnsi"/>
        </w:rPr>
        <w:t>Swearing/Cursing</w:t>
      </w:r>
      <w:bookmarkEnd w:id="62"/>
    </w:p>
    <w:p w14:paraId="5F808619" w14:textId="1B61538E" w:rsidR="00294BD3" w:rsidRPr="00D32FDA" w:rsidRDefault="00294BD3" w:rsidP="00392B25">
      <w:pPr>
        <w:autoSpaceDE w:val="0"/>
        <w:autoSpaceDN w:val="0"/>
        <w:adjustRightInd w:val="0"/>
        <w:spacing w:after="0" w:line="240" w:lineRule="auto"/>
        <w:rPr>
          <w:rFonts w:cs="FuturaLtBT"/>
        </w:rPr>
      </w:pPr>
      <w:bookmarkStart w:id="63" w:name="_Hlk13223401"/>
      <w:r w:rsidRPr="00D32FDA">
        <w:rPr>
          <w:rFonts w:cs="FuturaLtBT"/>
        </w:rPr>
        <w:t xml:space="preserve">Parents must be responsible for their behavior at all time.  </w:t>
      </w:r>
      <w:r w:rsidR="003B28AC" w:rsidRPr="00D32FDA">
        <w:rPr>
          <w:rFonts w:cs="FuturaLtBT"/>
        </w:rPr>
        <w:t xml:space="preserve">No parent or adult is permitted to curse or use other inappropriate language on </w:t>
      </w:r>
      <w:r w:rsidRPr="00D32FDA">
        <w:rPr>
          <w:rFonts w:cs="FuturaLtBT"/>
        </w:rPr>
        <w:t>Center</w:t>
      </w:r>
      <w:r w:rsidR="003B28AC" w:rsidRPr="00D32FDA">
        <w:rPr>
          <w:rFonts w:cs="FuturaLtBT"/>
        </w:rPr>
        <w:t xml:space="preserve"> property at any time, whether in the presence of a child or not. Such language is considered offensive by many people and will not be tolerated. At NO time shall inappropriate language be directed toward members of the staff.</w:t>
      </w:r>
      <w:bookmarkEnd w:id="63"/>
      <w:r w:rsidRPr="00D32FDA">
        <w:rPr>
          <w:rFonts w:cs="FuturaLtBT"/>
        </w:rPr>
        <w:t xml:space="preserve">  </w:t>
      </w:r>
    </w:p>
    <w:p w14:paraId="443EE820" w14:textId="77777777" w:rsidR="00294BD3" w:rsidRPr="00D32FDA" w:rsidRDefault="00294BD3" w:rsidP="00392B25">
      <w:pPr>
        <w:autoSpaceDE w:val="0"/>
        <w:autoSpaceDN w:val="0"/>
        <w:adjustRightInd w:val="0"/>
        <w:spacing w:after="0" w:line="240" w:lineRule="auto"/>
        <w:rPr>
          <w:rFonts w:cs="FuturaLtBT"/>
        </w:rPr>
      </w:pPr>
    </w:p>
    <w:p w14:paraId="008FB098" w14:textId="7FCF29C7" w:rsidR="003B28AC" w:rsidRPr="00D32FDA" w:rsidRDefault="003B28AC" w:rsidP="00392B25">
      <w:pPr>
        <w:autoSpaceDE w:val="0"/>
        <w:autoSpaceDN w:val="0"/>
        <w:adjustRightInd w:val="0"/>
        <w:spacing w:after="0" w:line="240" w:lineRule="auto"/>
        <w:rPr>
          <w:rFonts w:cs="FuturaLtBT"/>
        </w:rPr>
      </w:pPr>
      <w:r w:rsidRPr="00D32FDA">
        <w:rPr>
          <w:rFonts w:cs="FuturaLtBT"/>
        </w:rPr>
        <w:t xml:space="preserve">Threats of any kind will not be tolerated. All threats will be reported to the appropriate authorities and will be prosecuted to the fullest extent of the law. While apologies for such behavior are appreciated, Moody Early Childhood Center will not assume the risk.  </w:t>
      </w:r>
      <w:bookmarkStart w:id="64" w:name="_Hlk13223959"/>
    </w:p>
    <w:bookmarkEnd w:id="64"/>
    <w:p w14:paraId="08D379A6" w14:textId="77777777" w:rsidR="00392B25" w:rsidRPr="00D32FDA" w:rsidRDefault="00392B25" w:rsidP="00392B25">
      <w:pPr>
        <w:autoSpaceDE w:val="0"/>
        <w:autoSpaceDN w:val="0"/>
        <w:adjustRightInd w:val="0"/>
        <w:spacing w:after="0" w:line="240" w:lineRule="auto"/>
      </w:pPr>
    </w:p>
    <w:p w14:paraId="23766261" w14:textId="77777777" w:rsidR="003B28AC" w:rsidRPr="00203BD0" w:rsidRDefault="003B28AC">
      <w:pPr>
        <w:pStyle w:val="Heading2"/>
        <w:rPr>
          <w:rFonts w:asciiTheme="minorHAnsi" w:hAnsiTheme="minorHAnsi"/>
        </w:rPr>
      </w:pPr>
      <w:bookmarkStart w:id="65" w:name="_Toc13831900"/>
      <w:r w:rsidRPr="00203BD0">
        <w:rPr>
          <w:rFonts w:asciiTheme="minorHAnsi" w:hAnsiTheme="minorHAnsi"/>
        </w:rPr>
        <w:t>Smoking</w:t>
      </w:r>
      <w:bookmarkEnd w:id="65"/>
    </w:p>
    <w:p w14:paraId="0FA8EEB2" w14:textId="6D7328D4" w:rsidR="003B28AC" w:rsidRPr="00D32FDA" w:rsidRDefault="003B28AC" w:rsidP="003B28AC">
      <w:pPr>
        <w:autoSpaceDE w:val="0"/>
        <w:autoSpaceDN w:val="0"/>
        <w:adjustRightInd w:val="0"/>
        <w:spacing w:after="0" w:line="240" w:lineRule="auto"/>
      </w:pPr>
      <w:r w:rsidRPr="00D32FDA">
        <w:rPr>
          <w:rFonts w:cs="FuturaLtBT"/>
        </w:rPr>
        <w:t>For the health of all Moody Early Childhood Center employees, children</w:t>
      </w:r>
      <w:r w:rsidR="00B93A57" w:rsidRPr="00D32FDA">
        <w:rPr>
          <w:rFonts w:cs="FuturaLtBT"/>
        </w:rPr>
        <w:t>,</w:t>
      </w:r>
      <w:r w:rsidRPr="00D32FDA">
        <w:rPr>
          <w:rFonts w:cs="FuturaLtBT"/>
        </w:rPr>
        <w:t xml:space="preserve"> and associates, smoking is prohibited anywhere on agency property. Parents are prohibited from smoking in the building, on the grounds, and in the parking </w:t>
      </w:r>
      <w:r w:rsidR="00294BD3" w:rsidRPr="00D32FDA">
        <w:rPr>
          <w:rFonts w:cs="FuturaLtBT"/>
        </w:rPr>
        <w:t>area</w:t>
      </w:r>
      <w:r w:rsidRPr="00D32FDA">
        <w:rPr>
          <w:rFonts w:cs="FuturaLtBT"/>
        </w:rPr>
        <w:t xml:space="preserve"> of Moody Early Childhood Center</w:t>
      </w:r>
      <w:r w:rsidR="00A23D44" w:rsidRPr="00D32FDA">
        <w:rPr>
          <w:rFonts w:cs="FuturaLtBT"/>
        </w:rPr>
        <w:t>.</w:t>
      </w:r>
      <w:r w:rsidRPr="00D32FDA">
        <w:rPr>
          <w:rFonts w:cs="FuturaLtBT"/>
        </w:rPr>
        <w:t xml:space="preserve"> Parents who are smoking in their cars must dispose of the cigarette prior to entering the parking </w:t>
      </w:r>
      <w:r w:rsidR="00294BD3" w:rsidRPr="00D32FDA">
        <w:rPr>
          <w:rFonts w:cs="FuturaLtBT"/>
        </w:rPr>
        <w:t>area</w:t>
      </w:r>
      <w:r w:rsidRPr="00D32FDA">
        <w:rPr>
          <w:rFonts w:cs="FuturaLtBT"/>
        </w:rPr>
        <w:t>.</w:t>
      </w:r>
    </w:p>
    <w:p w14:paraId="5ED9DE45" w14:textId="77777777" w:rsidR="003B28AC" w:rsidRPr="00D32FDA" w:rsidRDefault="003B28AC">
      <w:pPr>
        <w:pStyle w:val="Heading2"/>
        <w:rPr>
          <w:rFonts w:asciiTheme="minorHAnsi" w:hAnsiTheme="minorHAnsi"/>
          <w:sz w:val="22"/>
          <w:szCs w:val="22"/>
        </w:rPr>
      </w:pPr>
    </w:p>
    <w:p w14:paraId="6730D6B7" w14:textId="77777777" w:rsidR="003B28AC" w:rsidRPr="00203BD0" w:rsidRDefault="003B28AC">
      <w:pPr>
        <w:pStyle w:val="Heading2"/>
        <w:rPr>
          <w:rFonts w:asciiTheme="minorHAnsi" w:hAnsiTheme="minorHAnsi"/>
        </w:rPr>
      </w:pPr>
      <w:bookmarkStart w:id="66" w:name="_Toc13831901"/>
      <w:r w:rsidRPr="00203BD0">
        <w:rPr>
          <w:rFonts w:asciiTheme="minorHAnsi" w:hAnsiTheme="minorHAnsi"/>
        </w:rPr>
        <w:t>Interactions</w:t>
      </w:r>
      <w:bookmarkEnd w:id="66"/>
    </w:p>
    <w:p w14:paraId="67BABADB" w14:textId="019F4CFD" w:rsidR="00294BD3" w:rsidRPr="00D32FDA" w:rsidRDefault="003B28AC" w:rsidP="00294BD3">
      <w:pPr>
        <w:autoSpaceDE w:val="0"/>
        <w:autoSpaceDN w:val="0"/>
        <w:adjustRightInd w:val="0"/>
        <w:spacing w:after="0" w:line="240" w:lineRule="auto"/>
      </w:pPr>
      <w:r w:rsidRPr="00D32FDA">
        <w:rPr>
          <w:rFonts w:cs="FuturaLtBT"/>
        </w:rPr>
        <w:t>While it is understood that parents will not always agree with the employees of Moody Early Childhood Center or the parents of the other children, it is expected that all disagreements be handled in a calm and respectful manner. Confrontational interactions are not an appropriate means by which to communicate a point and are strictly prohibited.</w:t>
      </w:r>
    </w:p>
    <w:p w14:paraId="353FF83D" w14:textId="75F233D0" w:rsidR="0076448A" w:rsidRPr="00203BD0" w:rsidRDefault="0076448A" w:rsidP="0076448A">
      <w:pPr>
        <w:pStyle w:val="Heading1"/>
        <w:rPr>
          <w:rFonts w:asciiTheme="minorHAnsi" w:hAnsiTheme="minorHAnsi"/>
        </w:rPr>
      </w:pPr>
      <w:bookmarkStart w:id="67" w:name="_Toc13831902"/>
      <w:r w:rsidRPr="00203BD0">
        <w:rPr>
          <w:rFonts w:asciiTheme="minorHAnsi" w:hAnsiTheme="minorHAnsi"/>
        </w:rPr>
        <w:t>Daily schedule</w:t>
      </w:r>
      <w:bookmarkEnd w:id="67"/>
    </w:p>
    <w:p w14:paraId="72231A91" w14:textId="17A4072E" w:rsidR="000F5A40" w:rsidRPr="00203BD0" w:rsidRDefault="00685931" w:rsidP="000F5A40">
      <w:r w:rsidRPr="00203BD0">
        <w:t xml:space="preserve">Though Moody Early Childhood Center opens at 7:00am, our core curriculum hours for the infant and toddler program are </w:t>
      </w:r>
      <w:r w:rsidR="00A23D44" w:rsidRPr="00203BD0">
        <w:t>9</w:t>
      </w:r>
      <w:r w:rsidRPr="00203BD0">
        <w:t xml:space="preserve">:00am to </w:t>
      </w:r>
      <w:r w:rsidR="00D32FDA" w:rsidRPr="00203BD0">
        <w:t>4:00pm and</w:t>
      </w:r>
      <w:r w:rsidR="00A23D44" w:rsidRPr="00203BD0">
        <w:t xml:space="preserve"> are 7:30 a.m. to 3:</w:t>
      </w:r>
      <w:r w:rsidR="00294BD3">
        <w:t>0</w:t>
      </w:r>
      <w:r w:rsidR="00A23D44" w:rsidRPr="00203BD0">
        <w:t xml:space="preserve">0 p.m. for our </w:t>
      </w:r>
      <w:r w:rsidR="00D03985" w:rsidRPr="00203BD0">
        <w:t>P</w:t>
      </w:r>
      <w:r w:rsidR="00A847C1" w:rsidRPr="00203BD0">
        <w:t>re</w:t>
      </w:r>
      <w:r w:rsidR="00D03985" w:rsidRPr="00203BD0">
        <w:t>K</w:t>
      </w:r>
      <w:r w:rsidR="00A23D44" w:rsidRPr="00203BD0">
        <w:t xml:space="preserve"> students</w:t>
      </w:r>
      <w:r w:rsidRPr="00203BD0">
        <w:t xml:space="preserve">. A copy of the week’s schedule and activities will be made available on Tadpoles. </w:t>
      </w:r>
      <w:r w:rsidR="00B93A57" w:rsidRPr="00203BD0">
        <w:t>After 4:00, Enrichment activities will be provided for infant and toddlers and</w:t>
      </w:r>
      <w:r w:rsidR="00CF627C" w:rsidRPr="00203BD0">
        <w:t xml:space="preserve"> after 3:</w:t>
      </w:r>
      <w:r w:rsidR="00294BD3">
        <w:t>0</w:t>
      </w:r>
      <w:r w:rsidR="00CF627C" w:rsidRPr="00203BD0">
        <w:t>0</w:t>
      </w:r>
      <w:r w:rsidR="00B93A57" w:rsidRPr="00203BD0">
        <w:t xml:space="preserve"> </w:t>
      </w:r>
      <w:r w:rsidR="00CF627C" w:rsidRPr="00203BD0">
        <w:t>for</w:t>
      </w:r>
      <w:r w:rsidR="00B93A57" w:rsidRPr="00203BD0">
        <w:t xml:space="preserve"> </w:t>
      </w:r>
      <w:r w:rsidR="00A23D44" w:rsidRPr="00203BD0">
        <w:t>P</w:t>
      </w:r>
      <w:r w:rsidR="00B93A57" w:rsidRPr="00203BD0">
        <w:t>re</w:t>
      </w:r>
      <w:r w:rsidR="00A23D44" w:rsidRPr="00203BD0">
        <w:t>K students att</w:t>
      </w:r>
      <w:r w:rsidR="00B93A57" w:rsidRPr="00203BD0">
        <w:t>ending the extended day program.</w:t>
      </w:r>
      <w:r w:rsidR="00294BD3">
        <w:t xml:space="preserve"> </w:t>
      </w:r>
    </w:p>
    <w:p w14:paraId="47BF27C8" w14:textId="77777777" w:rsidR="00685931" w:rsidRPr="00203BD0" w:rsidRDefault="00612C80" w:rsidP="00A97B85">
      <w:pPr>
        <w:pStyle w:val="Heading2"/>
        <w:rPr>
          <w:rFonts w:asciiTheme="minorHAnsi" w:hAnsiTheme="minorHAnsi"/>
          <w:color w:val="09416F" w:themeColor="accent1" w:themeShade="80"/>
        </w:rPr>
      </w:pPr>
      <w:bookmarkStart w:id="68" w:name="_Toc13831903"/>
      <w:r w:rsidRPr="00203BD0">
        <w:rPr>
          <w:rFonts w:asciiTheme="minorHAnsi" w:hAnsiTheme="minorHAnsi"/>
          <w:color w:val="09416F" w:themeColor="accent1" w:themeShade="80"/>
        </w:rPr>
        <w:t>Arrival/Drop off procedure</w:t>
      </w:r>
      <w:bookmarkEnd w:id="68"/>
    </w:p>
    <w:p w14:paraId="0B660E48" w14:textId="3DDBC169" w:rsidR="00A23D44" w:rsidRPr="00203BD0" w:rsidRDefault="00A23D44" w:rsidP="00A97B85">
      <w:r w:rsidRPr="00203BD0">
        <w:rPr>
          <w:b/>
        </w:rPr>
        <w:t>Infant and Toddlers:</w:t>
      </w:r>
      <w:r w:rsidRPr="00203BD0">
        <w:t xml:space="preserve">  </w:t>
      </w:r>
      <w:bookmarkStart w:id="69" w:name="_Hlk519621989"/>
      <w:r w:rsidR="00685931" w:rsidRPr="00203BD0">
        <w:t>To access MECC, please use the Avenue L entrance. All children must be signed-in</w:t>
      </w:r>
      <w:r w:rsidR="00612C80" w:rsidRPr="00203BD0">
        <w:t xml:space="preserve"> by the parent or guardian each day when they first arrive.  </w:t>
      </w:r>
      <w:r w:rsidR="00685931" w:rsidRPr="00203BD0">
        <w:t xml:space="preserve">There is a </w:t>
      </w:r>
      <w:r w:rsidR="00D32FDA" w:rsidRPr="00203BD0">
        <w:t>logbook</w:t>
      </w:r>
      <w:r w:rsidR="00685931" w:rsidRPr="00203BD0">
        <w:t xml:space="preserve"> in each classroom.</w:t>
      </w:r>
      <w:r w:rsidR="00430DDF" w:rsidRPr="00203BD0">
        <w:t xml:space="preserve">  All children should be escorted into the building by a parent or guardian.  </w:t>
      </w:r>
      <w:r w:rsidR="005B13B7" w:rsidRPr="00203BD0">
        <w:t xml:space="preserve"> Children should arrive at school with clean clothes (not pajamas), diapers, hair, face &amp; hands, including fingernails cut, and ready for the day.</w:t>
      </w:r>
      <w:r w:rsidR="000D3416" w:rsidRPr="00203BD0">
        <w:t xml:space="preserve">  </w:t>
      </w:r>
      <w:r w:rsidR="009207BC" w:rsidRPr="00203BD0">
        <w:t xml:space="preserve">A small animal to soothe students during naptime </w:t>
      </w:r>
      <w:r w:rsidR="00632868" w:rsidRPr="00203BD0">
        <w:t>can</w:t>
      </w:r>
      <w:r w:rsidR="009207BC" w:rsidRPr="00203BD0">
        <w:t xml:space="preserve"> stay in cubbies for students 18 months</w:t>
      </w:r>
      <w:r w:rsidR="00632868" w:rsidRPr="00203BD0">
        <w:t xml:space="preserve"> and up.  </w:t>
      </w:r>
      <w:r w:rsidR="000D3416" w:rsidRPr="00203BD0">
        <w:t>We ask that children wear rubber-soled tennis shoes.  Sa</w:t>
      </w:r>
      <w:r w:rsidR="00183D27" w:rsidRPr="00203BD0">
        <w:t>ndals, flip-flop, jellies, croc</w:t>
      </w:r>
      <w:r w:rsidR="000D3416" w:rsidRPr="00203BD0">
        <w:t xml:space="preserve">s are not allowed as this type of shoe is a safety hazard. </w:t>
      </w:r>
      <w:bookmarkStart w:id="70" w:name="_Hlk519622536"/>
      <w:bookmarkEnd w:id="69"/>
      <w:r w:rsidR="009207BC" w:rsidRPr="00203BD0">
        <w:t xml:space="preserve">Necklaces and bracelets are not allowed </w:t>
      </w:r>
      <w:bookmarkEnd w:id="70"/>
      <w:r w:rsidR="009207BC" w:rsidRPr="00203BD0">
        <w:t>because they can become a choking hazard.</w:t>
      </w:r>
    </w:p>
    <w:p w14:paraId="653EA5D6" w14:textId="7EACEAE7" w:rsidR="009207BC" w:rsidRPr="00203BD0" w:rsidRDefault="00A23D44" w:rsidP="00A97B85">
      <w:r w:rsidRPr="00203BD0">
        <w:rPr>
          <w:b/>
        </w:rPr>
        <w:t>PreK:</w:t>
      </w:r>
      <w:r w:rsidRPr="00203BD0">
        <w:t xml:space="preserve">  </w:t>
      </w:r>
      <w:r w:rsidR="000D3416" w:rsidRPr="00203BD0">
        <w:t xml:space="preserve"> </w:t>
      </w:r>
      <w:r w:rsidRPr="00203BD0">
        <w:t>To access MECC, p</w:t>
      </w:r>
      <w:r w:rsidR="00CC5718">
        <w:t>arents may</w:t>
      </w:r>
      <w:r w:rsidRPr="00203BD0">
        <w:t xml:space="preserve"> use the Avenue K</w:t>
      </w:r>
      <w:r w:rsidR="009207BC" w:rsidRPr="00203BD0">
        <w:t xml:space="preserve"> drop off drive</w:t>
      </w:r>
      <w:r w:rsidRPr="00203BD0">
        <w:t>. Parents must stay in their cars and</w:t>
      </w:r>
      <w:r w:rsidR="00632868" w:rsidRPr="00203BD0">
        <w:t xml:space="preserve"> advance through the lines until they are motioned to a drop off station number.</w:t>
      </w:r>
      <w:r w:rsidRPr="00203BD0">
        <w:t xml:space="preserve"> </w:t>
      </w:r>
      <w:r w:rsidR="00632868" w:rsidRPr="00203BD0">
        <w:t>S</w:t>
      </w:r>
      <w:r w:rsidRPr="00203BD0">
        <w:t xml:space="preserve">tudents will be greeted </w:t>
      </w:r>
      <w:r w:rsidR="009207BC" w:rsidRPr="00203BD0">
        <w:t xml:space="preserve">at the car </w:t>
      </w:r>
      <w:r w:rsidRPr="00203BD0">
        <w:t xml:space="preserve">and </w:t>
      </w:r>
      <w:r w:rsidR="009207BC" w:rsidRPr="00203BD0">
        <w:t xml:space="preserve">escorted into the school by staff.  </w:t>
      </w:r>
      <w:r w:rsidR="00CC5718">
        <w:t xml:space="preserve">Parents can also enter through the Ave L office to walk their students in.  </w:t>
      </w:r>
      <w:r w:rsidR="009207BC" w:rsidRPr="00203BD0">
        <w:t xml:space="preserve">Students will enter and go into the cafeteria for breakfast from 7:00-7:30 a.m.  Students </w:t>
      </w:r>
      <w:r w:rsidR="00CF627C" w:rsidRPr="00203BD0">
        <w:t>are considered tardy after 7:30 and</w:t>
      </w:r>
      <w:r w:rsidR="009207BC" w:rsidRPr="00203BD0">
        <w:t xml:space="preserve"> </w:t>
      </w:r>
      <w:r w:rsidR="000B0E60" w:rsidRPr="00203BD0">
        <w:t>need</w:t>
      </w:r>
      <w:r w:rsidRPr="00203BD0">
        <w:t xml:space="preserve"> be escorted into the </w:t>
      </w:r>
      <w:r w:rsidR="009207BC" w:rsidRPr="00203BD0">
        <w:t>office on the corner of 21</w:t>
      </w:r>
      <w:r w:rsidR="009207BC" w:rsidRPr="00203BD0">
        <w:rPr>
          <w:vertAlign w:val="superscript"/>
        </w:rPr>
        <w:t>st</w:t>
      </w:r>
      <w:r w:rsidR="009207BC" w:rsidRPr="00203BD0">
        <w:t xml:space="preserve"> Street and Ave K </w:t>
      </w:r>
      <w:r w:rsidRPr="00203BD0">
        <w:t>by a parent or guardian</w:t>
      </w:r>
      <w:r w:rsidR="00CF627C" w:rsidRPr="00203BD0">
        <w:t xml:space="preserve"> to </w:t>
      </w:r>
      <w:r w:rsidR="00CF799F" w:rsidRPr="00203BD0">
        <w:t>pick up a tardy slip</w:t>
      </w:r>
      <w:r w:rsidRPr="00203BD0">
        <w:t xml:space="preserve">.   Children should arrive at school </w:t>
      </w:r>
      <w:r w:rsidR="009207BC" w:rsidRPr="00203BD0">
        <w:t xml:space="preserve">in their uniform, with clean </w:t>
      </w:r>
      <w:r w:rsidRPr="00203BD0">
        <w:t xml:space="preserve">hair, face &amp; hands, including fingernails cut, and ready for the day.  </w:t>
      </w:r>
      <w:r w:rsidR="009207BC" w:rsidRPr="00203BD0">
        <w:t xml:space="preserve">Students will not be able to enter the classrooms after 7:30 a.m. with breakfast from home.  </w:t>
      </w:r>
    </w:p>
    <w:p w14:paraId="2F6D0019" w14:textId="77777777" w:rsidR="00685931" w:rsidRPr="00203BD0" w:rsidRDefault="009207BC" w:rsidP="00A97B85">
      <w:r w:rsidRPr="00203BD0">
        <w:t xml:space="preserve">Toys from home are not allowed.  </w:t>
      </w:r>
      <w:r w:rsidR="00A23D44" w:rsidRPr="00203BD0">
        <w:t>We ask that children wear rubber-soled tennis shoes.  Sandals, flip-flop, jellies, crocks are not allowed as this type of shoe is a safety hazard.</w:t>
      </w:r>
      <w:r w:rsidRPr="00203BD0">
        <w:t xml:space="preserve"> Necklaces and bracelets are not allowed</w:t>
      </w:r>
      <w:r w:rsidR="00B93A57" w:rsidRPr="00203BD0">
        <w:t>, as they are a distraction, and</w:t>
      </w:r>
      <w:r w:rsidRPr="00203BD0">
        <w:t xml:space="preserve"> they may get lost or broken while at school.  </w:t>
      </w:r>
    </w:p>
    <w:p w14:paraId="03A99481" w14:textId="77777777" w:rsidR="00685931" w:rsidRPr="00203BD0" w:rsidRDefault="00685931" w:rsidP="00A97B85">
      <w:pPr>
        <w:pStyle w:val="Heading2"/>
        <w:rPr>
          <w:rFonts w:asciiTheme="minorHAnsi" w:hAnsiTheme="minorHAnsi"/>
        </w:rPr>
      </w:pPr>
      <w:bookmarkStart w:id="71" w:name="_Toc13831904"/>
      <w:r w:rsidRPr="00203BD0">
        <w:rPr>
          <w:rFonts w:asciiTheme="minorHAnsi" w:hAnsiTheme="minorHAnsi"/>
        </w:rPr>
        <w:t>Pick-up/check-out procedure</w:t>
      </w:r>
      <w:bookmarkEnd w:id="71"/>
    </w:p>
    <w:p w14:paraId="1BB2CF0A" w14:textId="77777777" w:rsidR="00632868" w:rsidRPr="00203BD0" w:rsidRDefault="00632868" w:rsidP="00A97B85">
      <w:r w:rsidRPr="00203BD0">
        <w:t>No child will be allowed to leave Moody Early Childhood Center without being accompanied by those designated as primary caregivers on his/her enrollment form as an Authorized Person or after that, in writing, by using our Authorization for Release of a Child form. Giving a note or verbal permission to your child’s teacher is unacceptable.</w:t>
      </w:r>
    </w:p>
    <w:p w14:paraId="35BD729F" w14:textId="65C40904" w:rsidR="00685931" w:rsidRPr="00203BD0" w:rsidRDefault="00632868" w:rsidP="00A97B85">
      <w:r w:rsidRPr="00203BD0">
        <w:rPr>
          <w:b/>
        </w:rPr>
        <w:t>Infant and Toddlers:</w:t>
      </w:r>
      <w:r w:rsidRPr="00203BD0">
        <w:t xml:space="preserve">  If you are picking up your child early, please let the office know if you will be bringing your child back after your appointment.  </w:t>
      </w:r>
      <w:r w:rsidR="00685931" w:rsidRPr="00203BD0">
        <w:t xml:space="preserve">When you pick up your child, </w:t>
      </w:r>
      <w:r w:rsidRPr="00203BD0">
        <w:t>you</w:t>
      </w:r>
      <w:r w:rsidR="00685931" w:rsidRPr="00203BD0">
        <w:t xml:space="preserve"> must </w:t>
      </w:r>
      <w:r w:rsidRPr="00203BD0">
        <w:t>sign them</w:t>
      </w:r>
      <w:r w:rsidR="00685931" w:rsidRPr="00203BD0">
        <w:t xml:space="preserve"> out using the classroom </w:t>
      </w:r>
      <w:r w:rsidR="00CC5718" w:rsidRPr="00203BD0">
        <w:t>logbook</w:t>
      </w:r>
      <w:r w:rsidR="00685931" w:rsidRPr="00203BD0">
        <w:t>.</w:t>
      </w:r>
    </w:p>
    <w:p w14:paraId="3FE31C3F" w14:textId="4C56E4F6" w:rsidR="00632868" w:rsidRPr="00203BD0" w:rsidRDefault="00A847C1" w:rsidP="00A97B85">
      <w:r w:rsidRPr="00203BD0">
        <w:rPr>
          <w:b/>
        </w:rPr>
        <w:t>PreK</w:t>
      </w:r>
      <w:r w:rsidR="00632868" w:rsidRPr="00203BD0">
        <w:rPr>
          <w:b/>
        </w:rPr>
        <w:t>:</w:t>
      </w:r>
      <w:r w:rsidR="00632868" w:rsidRPr="00203BD0">
        <w:t xml:space="preserve">  If you must pick up your child </w:t>
      </w:r>
      <w:r w:rsidR="00D2226B" w:rsidRPr="00203BD0">
        <w:t>before 3:30 p.m.</w:t>
      </w:r>
      <w:r w:rsidR="00632868" w:rsidRPr="00203BD0">
        <w:t xml:space="preserve">, you </w:t>
      </w:r>
      <w:r w:rsidR="00B93A57" w:rsidRPr="00203BD0">
        <w:t>need</w:t>
      </w:r>
      <w:r w:rsidR="00632868" w:rsidRPr="00203BD0">
        <w:t xml:space="preserve"> go to the office </w:t>
      </w:r>
      <w:r w:rsidR="00D2226B" w:rsidRPr="00203BD0">
        <w:t xml:space="preserve">Ave </w:t>
      </w:r>
      <w:r w:rsidR="00CC5718">
        <w:t>L</w:t>
      </w:r>
      <w:r w:rsidR="00D2226B" w:rsidRPr="00203BD0">
        <w:t xml:space="preserve"> </w:t>
      </w:r>
      <w:r w:rsidR="00632868" w:rsidRPr="00203BD0">
        <w:t>to sign your child out.  Students will not be allowed to leave after 2:00 p.m. unless a doctor’s not</w:t>
      </w:r>
      <w:r w:rsidR="00D2226B" w:rsidRPr="00203BD0">
        <w:t xml:space="preserve">e </w:t>
      </w:r>
      <w:r w:rsidR="00632868" w:rsidRPr="00203BD0">
        <w:t>is provided</w:t>
      </w:r>
      <w:r w:rsidR="00D2226B" w:rsidRPr="00203BD0">
        <w:t xml:space="preserve"> upon return</w:t>
      </w:r>
      <w:r w:rsidR="00632868" w:rsidRPr="00203BD0">
        <w:t xml:space="preserve">.  After school, parents who are driving must stay in their cars in an orderly manner and wait for students to be brought out to the pickup stations. Parents who are walking, must wait outside at the Ave </w:t>
      </w:r>
      <w:r w:rsidR="00CC5718">
        <w:t>L</w:t>
      </w:r>
      <w:r w:rsidR="00632868" w:rsidRPr="00203BD0">
        <w:t xml:space="preserve"> entrance.   </w:t>
      </w:r>
    </w:p>
    <w:p w14:paraId="478E085D" w14:textId="77777777" w:rsidR="00D32FDA" w:rsidRDefault="00612C80" w:rsidP="00D32FDA">
      <w:pPr>
        <w:spacing w:after="0" w:line="240" w:lineRule="auto"/>
      </w:pPr>
      <w:bookmarkStart w:id="72" w:name="_Toc13831905"/>
      <w:r w:rsidRPr="00203BD0">
        <w:rPr>
          <w:rStyle w:val="Heading2Char"/>
          <w:rFonts w:asciiTheme="minorHAnsi" w:hAnsiTheme="minorHAnsi"/>
        </w:rPr>
        <w:t>Napping/Rest time</w:t>
      </w:r>
      <w:bookmarkEnd w:id="72"/>
    </w:p>
    <w:p w14:paraId="7A826C01" w14:textId="7DAF4243" w:rsidR="00D2226B" w:rsidRPr="00203BD0" w:rsidRDefault="00DA2F39" w:rsidP="00D32FDA">
      <w:pPr>
        <w:spacing w:after="0" w:line="240" w:lineRule="auto"/>
      </w:pPr>
      <w:r w:rsidRPr="00203BD0">
        <w:t xml:space="preserve">It is required that all children under the age of 5 and in care for more than 4 hours have a rest time. </w:t>
      </w:r>
    </w:p>
    <w:p w14:paraId="30D18146" w14:textId="77777777" w:rsidR="00D32FDA" w:rsidRDefault="00D32FDA" w:rsidP="005B13B7">
      <w:pPr>
        <w:rPr>
          <w:b/>
        </w:rPr>
      </w:pPr>
    </w:p>
    <w:p w14:paraId="78766E2D" w14:textId="537377D8" w:rsidR="00DA2F39" w:rsidRPr="00203BD0" w:rsidRDefault="00D2226B" w:rsidP="005B13B7">
      <w:r w:rsidRPr="00203BD0">
        <w:rPr>
          <w:b/>
        </w:rPr>
        <w:t>Infant and Toddlers:</w:t>
      </w:r>
      <w:r w:rsidRPr="00203BD0">
        <w:t xml:space="preserve">  Children under the age of 18 months will sleep in a crib and may not sleep with covers or toys.  </w:t>
      </w:r>
      <w:r w:rsidR="00DA2F39" w:rsidRPr="00203BD0">
        <w:t xml:space="preserve">We will provide children over the age of </w:t>
      </w:r>
      <w:r w:rsidR="009207BC" w:rsidRPr="00203BD0">
        <w:t>18 months</w:t>
      </w:r>
      <w:r w:rsidR="00DA2F39" w:rsidRPr="00203BD0">
        <w:t xml:space="preserve"> with a cot and cover for naps</w:t>
      </w:r>
      <w:r w:rsidR="009207BC" w:rsidRPr="00203BD0">
        <w:t xml:space="preserve">. </w:t>
      </w:r>
      <w:r w:rsidR="00DA2F39" w:rsidRPr="00203BD0">
        <w:t xml:space="preserve"> A </w:t>
      </w:r>
      <w:r w:rsidRPr="00203BD0">
        <w:t>toddler</w:t>
      </w:r>
      <w:r w:rsidR="00DA2F39" w:rsidRPr="00203BD0">
        <w:t xml:space="preserve"> can bring a small blanket or stuffed animal from home to have at naptime. </w:t>
      </w:r>
      <w:bookmarkStart w:id="73" w:name="_Hlk519623607"/>
      <w:r w:rsidR="00DA2F39" w:rsidRPr="00203BD0">
        <w:t xml:space="preserve">Children that are not sleeping after ½ hour rest can get up to have quiet play, like books, puzzles, coloring, etc. If </w:t>
      </w:r>
      <w:r w:rsidR="00CC5718">
        <w:t>a</w:t>
      </w:r>
      <w:r w:rsidR="00DA2F39" w:rsidRPr="00203BD0">
        <w:t xml:space="preserve"> child falls </w:t>
      </w:r>
      <w:r w:rsidR="00D32FDA" w:rsidRPr="00203BD0">
        <w:t>asleep,</w:t>
      </w:r>
      <w:r w:rsidR="00DA2F39" w:rsidRPr="00203BD0">
        <w:t xml:space="preserve"> </w:t>
      </w:r>
      <w:r w:rsidR="00CC5718">
        <w:t>he/she</w:t>
      </w:r>
      <w:r w:rsidR="00DA2F39" w:rsidRPr="00203BD0">
        <w:t xml:space="preserve"> will be allowed to sleep for the entire nap time. </w:t>
      </w:r>
      <w:r w:rsidR="00DA2F39" w:rsidRPr="00203BD0">
        <w:tab/>
      </w:r>
    </w:p>
    <w:bookmarkEnd w:id="73"/>
    <w:p w14:paraId="726DB273" w14:textId="77777777" w:rsidR="00DA2F39" w:rsidRPr="00203BD0" w:rsidRDefault="00DA2F39" w:rsidP="00A97B85">
      <w:pPr>
        <w:rPr>
          <w:color w:val="09416F" w:themeColor="accent1" w:themeShade="80"/>
        </w:rPr>
      </w:pPr>
      <w:r w:rsidRPr="00203BD0">
        <w:rPr>
          <w:color w:val="09416F" w:themeColor="accent1" w:themeShade="80"/>
        </w:rPr>
        <w:t xml:space="preserve">In order to reduce the risk of SIDS the following rules will be applied: </w:t>
      </w:r>
    </w:p>
    <w:p w14:paraId="7563DA96" w14:textId="7B081B8A" w:rsidR="00DA2F39" w:rsidRPr="00203BD0" w:rsidRDefault="00DA2F39" w:rsidP="00D32FDA">
      <w:pPr>
        <w:spacing w:after="0" w:line="240" w:lineRule="auto"/>
        <w:ind w:left="720"/>
      </w:pPr>
      <w:r w:rsidRPr="00203BD0">
        <w:t xml:space="preserve">1. All infants under one year of age will be placed on their backs to sleep </w:t>
      </w:r>
    </w:p>
    <w:p w14:paraId="77A77C71" w14:textId="0F779E7F" w:rsidR="00DA2F39" w:rsidRDefault="00D32FDA" w:rsidP="00D32FDA">
      <w:pPr>
        <w:spacing w:after="0" w:line="240" w:lineRule="auto"/>
        <w:ind w:left="720"/>
      </w:pPr>
      <w:r>
        <w:t>2</w:t>
      </w:r>
      <w:r w:rsidR="00DA2F39" w:rsidRPr="00203BD0">
        <w:t xml:space="preserve">. When an infant </w:t>
      </w:r>
      <w:r w:rsidR="001A768F" w:rsidRPr="00203BD0">
        <w:t>is able to</w:t>
      </w:r>
      <w:r w:rsidR="00DA2F39" w:rsidRPr="00203BD0">
        <w:t xml:space="preserve"> roll over from back to belly, they will be put down on their backs but will be allowed to adopt whatever sleep position they prefer </w:t>
      </w:r>
    </w:p>
    <w:p w14:paraId="7108E4A7" w14:textId="6A4FB8F6" w:rsidR="00D32FDA" w:rsidRDefault="00D32FDA" w:rsidP="00D32FDA">
      <w:pPr>
        <w:spacing w:after="0" w:line="240" w:lineRule="auto"/>
        <w:ind w:left="720"/>
      </w:pPr>
      <w:r>
        <w:t>3</w:t>
      </w:r>
      <w:r w:rsidRPr="00203BD0">
        <w:t>. NO Pillows or blankets</w:t>
      </w:r>
      <w:r>
        <w:t xml:space="preserve"> are allowed in any infant rooms</w:t>
      </w:r>
    </w:p>
    <w:p w14:paraId="29A3D8D9" w14:textId="51EC6448" w:rsidR="00BE22C2" w:rsidRDefault="00BE22C2" w:rsidP="00D32FDA">
      <w:pPr>
        <w:spacing w:after="0" w:line="240" w:lineRule="auto"/>
        <w:ind w:left="720"/>
      </w:pPr>
      <w:r>
        <w:t>4. Infants will not be allowed to sleep in a restricted device, such as a swing or bouncy seat</w:t>
      </w:r>
    </w:p>
    <w:p w14:paraId="2E08B178" w14:textId="7E6709B5" w:rsidR="00BE22C2" w:rsidRDefault="00BE22C2" w:rsidP="00D32FDA">
      <w:pPr>
        <w:spacing w:after="0" w:line="240" w:lineRule="auto"/>
        <w:ind w:left="720"/>
      </w:pPr>
      <w:r>
        <w:t xml:space="preserve">4. Infants and Toddlers will not be put down with bottles. </w:t>
      </w:r>
    </w:p>
    <w:p w14:paraId="74FEAA03" w14:textId="0D0470C6" w:rsidR="00BE22C2" w:rsidRPr="00203BD0" w:rsidRDefault="00BE22C2" w:rsidP="00D32FDA">
      <w:pPr>
        <w:spacing w:after="0" w:line="240" w:lineRule="auto"/>
        <w:ind w:left="720"/>
      </w:pPr>
      <w:r>
        <w:t>5. Pacifiers will be removed from an infant’s crib once they have fallen asleep</w:t>
      </w:r>
    </w:p>
    <w:p w14:paraId="0BB4B52A" w14:textId="6AB47AB9" w:rsidR="00D32FDA" w:rsidRPr="00203BD0" w:rsidRDefault="00BE22C2" w:rsidP="00D32FDA">
      <w:pPr>
        <w:spacing w:after="0" w:line="240" w:lineRule="auto"/>
        <w:ind w:left="720"/>
      </w:pPr>
      <w:r>
        <w:t>5</w:t>
      </w:r>
      <w:r w:rsidR="00D32FDA" w:rsidRPr="00203BD0">
        <w:t xml:space="preserve">. The infant’s head </w:t>
      </w:r>
      <w:r w:rsidR="00CC5718">
        <w:t>will</w:t>
      </w:r>
      <w:r w:rsidR="00D32FDA" w:rsidRPr="00203BD0">
        <w:t xml:space="preserve"> remain uncovered at all times </w:t>
      </w:r>
    </w:p>
    <w:p w14:paraId="6F5DE79F" w14:textId="6702444C" w:rsidR="00DA2F39" w:rsidRDefault="00DA2F39" w:rsidP="00D32FDA">
      <w:pPr>
        <w:spacing w:after="0" w:line="240" w:lineRule="auto"/>
        <w:ind w:left="720"/>
      </w:pPr>
      <w:r w:rsidRPr="00203BD0">
        <w:t xml:space="preserve">5. If your child is asleep when arriving </w:t>
      </w:r>
      <w:r w:rsidR="00D2226B" w:rsidRPr="00203BD0">
        <w:t>we</w:t>
      </w:r>
      <w:r w:rsidRPr="00203BD0">
        <w:t xml:space="preserve"> will </w:t>
      </w:r>
      <w:r w:rsidR="00D32FDA">
        <w:t>wake</w:t>
      </w:r>
      <w:r w:rsidRPr="00203BD0">
        <w:t xml:space="preserve"> them</w:t>
      </w:r>
      <w:r w:rsidR="00AD7406">
        <w:t xml:space="preserve"> in order to keep them on schedule</w:t>
      </w:r>
      <w:r w:rsidRPr="00203BD0">
        <w:t xml:space="preserve"> </w:t>
      </w:r>
    </w:p>
    <w:p w14:paraId="235CBED5" w14:textId="77777777" w:rsidR="00D32FDA" w:rsidRPr="00203BD0" w:rsidRDefault="00D32FDA" w:rsidP="00D32FDA">
      <w:pPr>
        <w:spacing w:after="0" w:line="240" w:lineRule="auto"/>
        <w:ind w:left="720"/>
      </w:pPr>
    </w:p>
    <w:p w14:paraId="008BA03F" w14:textId="77777777" w:rsidR="00DA2F39" w:rsidRPr="00203BD0" w:rsidRDefault="00824ECB" w:rsidP="00A97B85">
      <w:r w:rsidRPr="00203BD0">
        <w:t xml:space="preserve">If </w:t>
      </w:r>
      <w:r w:rsidR="00DA2F39" w:rsidRPr="00203BD0">
        <w:t xml:space="preserve">you have any questions about this or need further </w:t>
      </w:r>
      <w:r w:rsidR="00D2226B" w:rsidRPr="00203BD0">
        <w:t>information,</w:t>
      </w:r>
      <w:r w:rsidR="00DA2F39" w:rsidRPr="00203BD0">
        <w:t xml:space="preserve"> please ask or call the SIDS allianc</w:t>
      </w:r>
      <w:r w:rsidRPr="00203BD0">
        <w:t>e at 1-800-221-SIDS or Back to Sleep C</w:t>
      </w:r>
      <w:r w:rsidR="00DA2F39" w:rsidRPr="00203BD0">
        <w:t>ampaign at 1-800-505-CRIB.</w:t>
      </w:r>
    </w:p>
    <w:p w14:paraId="078F5081" w14:textId="11C7699E" w:rsidR="00D2226B" w:rsidRPr="00203BD0" w:rsidRDefault="00557B0A" w:rsidP="00B35A58">
      <w:r w:rsidRPr="00203BD0">
        <w:rPr>
          <w:b/>
        </w:rPr>
        <w:t>PreK</w:t>
      </w:r>
      <w:r w:rsidR="00D2226B" w:rsidRPr="00203BD0">
        <w:rPr>
          <w:b/>
        </w:rPr>
        <w:t>:</w:t>
      </w:r>
      <w:r w:rsidR="00D2226B" w:rsidRPr="00203BD0">
        <w:t xml:space="preserve">  Students will be given a 45-minute rest period.  Children </w:t>
      </w:r>
      <w:r w:rsidR="00CC5718">
        <w:t>who</w:t>
      </w:r>
      <w:r w:rsidR="00D2226B" w:rsidRPr="00203BD0">
        <w:t xml:space="preserve"> are not sleeping after ½ hour rest can have quiet play time, like books, puzzles, coloring, etc. If your child falls </w:t>
      </w:r>
      <w:r w:rsidR="00BE22C2" w:rsidRPr="00203BD0">
        <w:t>asleep,</w:t>
      </w:r>
      <w:r w:rsidR="00D2226B" w:rsidRPr="00203BD0">
        <w:t xml:space="preserve"> they will be allowed to sleep for the entire nap time. </w:t>
      </w:r>
      <w:r w:rsidR="00D2226B" w:rsidRPr="00203BD0">
        <w:tab/>
      </w:r>
    </w:p>
    <w:p w14:paraId="20102082" w14:textId="77777777" w:rsidR="00B35A58" w:rsidRPr="00203BD0" w:rsidRDefault="00B35A58" w:rsidP="00BE22C2">
      <w:pPr>
        <w:spacing w:after="0" w:line="240" w:lineRule="auto"/>
        <w:rPr>
          <w:bCs/>
          <w:color w:val="0D62A6" w:themeColor="accent1" w:themeShade="BF"/>
          <w:sz w:val="26"/>
          <w:szCs w:val="26"/>
        </w:rPr>
      </w:pPr>
      <w:r w:rsidRPr="00203BD0">
        <w:rPr>
          <w:bCs/>
          <w:color w:val="0D62A6" w:themeColor="accent1" w:themeShade="BF"/>
          <w:sz w:val="26"/>
          <w:szCs w:val="26"/>
        </w:rPr>
        <w:t>Clothing and Personal Belongings</w:t>
      </w:r>
    </w:p>
    <w:p w14:paraId="25BBF0AF" w14:textId="70A59EF3" w:rsidR="001A768F" w:rsidRDefault="00B35A58" w:rsidP="00BE22C2">
      <w:pPr>
        <w:spacing w:after="0" w:line="240" w:lineRule="auto"/>
      </w:pPr>
      <w:r w:rsidRPr="00203BD0">
        <w:t xml:space="preserve">All children </w:t>
      </w:r>
      <w:r w:rsidR="001A768F" w:rsidRPr="00203BD0">
        <w:t>should</w:t>
      </w:r>
      <w:r w:rsidRPr="00203BD0">
        <w:t xml:space="preserve"> have at least one complete set of clothing that is to be kept in the classroom</w:t>
      </w:r>
      <w:r w:rsidR="00557B0A" w:rsidRPr="00203BD0">
        <w:t xml:space="preserve"> or backpack</w:t>
      </w:r>
      <w:r w:rsidRPr="00203BD0">
        <w:t xml:space="preserve"> in case of accidents, spills, etc.  The clothes should </w:t>
      </w:r>
      <w:r w:rsidR="00557B0A" w:rsidRPr="00203BD0">
        <w:t>have</w:t>
      </w:r>
      <w:r w:rsidRPr="00203BD0">
        <w:t xml:space="preserve"> the child’s name on it and should be seasonally appropriate. Parents of children using diapers are</w:t>
      </w:r>
      <w:r w:rsidR="001A768F" w:rsidRPr="00203BD0">
        <w:t xml:space="preserve"> asked</w:t>
      </w:r>
      <w:r w:rsidRPr="00203BD0">
        <w:t xml:space="preserve"> to provide diapers and wipes.</w:t>
      </w:r>
      <w:r w:rsidR="00843BEF" w:rsidRPr="00203BD0">
        <w:t xml:space="preserve">  </w:t>
      </w:r>
    </w:p>
    <w:p w14:paraId="1CCFBC7A" w14:textId="77777777" w:rsidR="00BE22C2" w:rsidRPr="00203BD0" w:rsidRDefault="00BE22C2" w:rsidP="00BE22C2">
      <w:pPr>
        <w:spacing w:after="0" w:line="240" w:lineRule="auto"/>
      </w:pPr>
    </w:p>
    <w:p w14:paraId="360D366A" w14:textId="77777777" w:rsidR="00B35A58" w:rsidRPr="00203BD0" w:rsidRDefault="002956F5" w:rsidP="00BE22C2">
      <w:pPr>
        <w:spacing w:after="0" w:line="240" w:lineRule="auto"/>
      </w:pPr>
      <w:r w:rsidRPr="00203BD0">
        <w:t>T</w:t>
      </w:r>
      <w:r w:rsidR="00B35A58" w:rsidRPr="00203BD0">
        <w:t>oys</w:t>
      </w:r>
      <w:r w:rsidRPr="00203BD0">
        <w:t xml:space="preserve">, money, gum, candy, cosmetics and jewelry </w:t>
      </w:r>
      <w:r w:rsidR="00B35A58" w:rsidRPr="00203BD0">
        <w:t>are prohibited.  All clothing and objects brought from home should be clearly marked with the child’s name.</w:t>
      </w:r>
    </w:p>
    <w:p w14:paraId="33ED519E" w14:textId="77777777" w:rsidR="0076448A" w:rsidRPr="00203BD0" w:rsidRDefault="0076448A" w:rsidP="0076448A">
      <w:pPr>
        <w:pStyle w:val="Heading1"/>
        <w:rPr>
          <w:rFonts w:asciiTheme="minorHAnsi" w:hAnsiTheme="minorHAnsi"/>
        </w:rPr>
      </w:pPr>
      <w:bookmarkStart w:id="74" w:name="_Toc13831906"/>
      <w:r w:rsidRPr="00203BD0">
        <w:rPr>
          <w:rFonts w:asciiTheme="minorHAnsi" w:hAnsiTheme="minorHAnsi"/>
        </w:rPr>
        <w:t>Food</w:t>
      </w:r>
      <w:bookmarkEnd w:id="74"/>
    </w:p>
    <w:p w14:paraId="3260F91C" w14:textId="77777777" w:rsidR="00463FB4" w:rsidRPr="00203BD0" w:rsidRDefault="0076448A" w:rsidP="00463FB4">
      <w:pPr>
        <w:pStyle w:val="Heading2"/>
        <w:rPr>
          <w:rFonts w:asciiTheme="minorHAnsi" w:hAnsiTheme="minorHAnsi"/>
        </w:rPr>
      </w:pPr>
      <w:bookmarkStart w:id="75" w:name="_Toc13831907"/>
      <w:r w:rsidRPr="00203BD0">
        <w:rPr>
          <w:rFonts w:asciiTheme="minorHAnsi" w:hAnsiTheme="minorHAnsi"/>
        </w:rPr>
        <w:t>Mealtime philosophy</w:t>
      </w:r>
      <w:bookmarkEnd w:id="75"/>
    </w:p>
    <w:p w14:paraId="4D41716D" w14:textId="77777777" w:rsidR="00463FB4" w:rsidRPr="00203BD0" w:rsidRDefault="005651A1" w:rsidP="005651A1">
      <w:pPr>
        <w:autoSpaceDE w:val="0"/>
        <w:autoSpaceDN w:val="0"/>
        <w:adjustRightInd w:val="0"/>
        <w:spacing w:after="0" w:line="240" w:lineRule="auto"/>
      </w:pPr>
      <w:r w:rsidRPr="00203BD0">
        <w:rPr>
          <w:rFonts w:cs="FuturaLtBT"/>
        </w:rPr>
        <w:t>Moody Early Childhood Center participates in the Child and Adult Care Food Program and provides all necessary food and beverages throughout the day</w:t>
      </w:r>
      <w:r w:rsidR="004F6B26" w:rsidRPr="00203BD0">
        <w:rPr>
          <w:rFonts w:cs="FuturaLtBT"/>
        </w:rPr>
        <w:t>, for children 12 months and older</w:t>
      </w:r>
      <w:r w:rsidRPr="00203BD0">
        <w:rPr>
          <w:rFonts w:cs="FuturaLtBT"/>
        </w:rPr>
        <w:t>. Outside food is prohibited without director permission due to the Food Program guidelines</w:t>
      </w:r>
      <w:r w:rsidRPr="00203BD0">
        <w:rPr>
          <w:rFonts w:cs="FuturaLtBT"/>
          <w:sz w:val="24"/>
          <w:szCs w:val="24"/>
        </w:rPr>
        <w:t xml:space="preserve">.  </w:t>
      </w:r>
      <w:r w:rsidR="00463FB4" w:rsidRPr="00203BD0">
        <w:t xml:space="preserve">We approach diverse family values around food in the same way we support the individuality of each child. Meals are a time for coming together as a community and sharing the observations of the day. </w:t>
      </w:r>
    </w:p>
    <w:p w14:paraId="62A93CA9" w14:textId="77777777" w:rsidR="005651A1" w:rsidRPr="00203BD0" w:rsidRDefault="005651A1" w:rsidP="005651A1">
      <w:pPr>
        <w:autoSpaceDE w:val="0"/>
        <w:autoSpaceDN w:val="0"/>
        <w:adjustRightInd w:val="0"/>
        <w:spacing w:after="0" w:line="240" w:lineRule="auto"/>
      </w:pPr>
    </w:p>
    <w:p w14:paraId="4AC4EB04" w14:textId="2B2D4941" w:rsidR="00BE22C2" w:rsidRDefault="00463FB4" w:rsidP="00463FB4">
      <w:r w:rsidRPr="00203BD0">
        <w:t>Breakfast, morning snack, lunch, and afternoon snack are provided for all solid food children</w:t>
      </w:r>
      <w:r w:rsidR="00CC5718">
        <w:t xml:space="preserve"> through the Galveston ISD Child Nutrition Department</w:t>
      </w:r>
      <w:r w:rsidRPr="00203BD0">
        <w:t xml:space="preserve">. </w:t>
      </w:r>
    </w:p>
    <w:p w14:paraId="118905F9" w14:textId="516C665F" w:rsidR="00B75983" w:rsidRPr="00203BD0" w:rsidRDefault="00BE22C2" w:rsidP="00463FB4">
      <w:r>
        <w:t>For Prekindergarten, b</w:t>
      </w:r>
      <w:r w:rsidR="00B75983" w:rsidRPr="00203BD0">
        <w:t>reakfast is served 7:00-7:20</w:t>
      </w:r>
      <w:r w:rsidRPr="00203BD0">
        <w:t>. Food</w:t>
      </w:r>
      <w:r w:rsidR="00B75983" w:rsidRPr="00203BD0">
        <w:t xml:space="preserve"> will not be served after 7:20, and all food must be finished or disposed of by 7:30.  Breakfast is not allowed in the classrooms, so as not to interfere with instructional time.  If you would like for your child to participate in our breakfast program, please make sure your child arrives before 7:20.</w:t>
      </w:r>
      <w:r w:rsidR="00805056" w:rsidRPr="00203BD0">
        <w:t xml:space="preserve">  Please refer to Tadpoles for your child’s snack and lunch schedule.</w:t>
      </w:r>
    </w:p>
    <w:p w14:paraId="50B6EE7C" w14:textId="77777777" w:rsidR="00243CD4" w:rsidRPr="00BE22C2" w:rsidRDefault="00243CD4" w:rsidP="00243CD4">
      <w:pPr>
        <w:pStyle w:val="NormalWeb"/>
        <w:rPr>
          <w:rFonts w:asciiTheme="minorHAnsi" w:hAnsiTheme="minorHAnsi"/>
          <w:sz w:val="22"/>
          <w:szCs w:val="22"/>
        </w:rPr>
      </w:pPr>
      <w:r w:rsidRPr="00BE22C2">
        <w:rPr>
          <w:rFonts w:asciiTheme="minorHAnsi" w:hAnsiTheme="minorHAnsi"/>
          <w:b/>
          <w:sz w:val="22"/>
          <w:szCs w:val="22"/>
        </w:rPr>
        <w:t>Infants:</w:t>
      </w:r>
      <w:r w:rsidRPr="00BE22C2">
        <w:rPr>
          <w:rFonts w:asciiTheme="minorHAnsi" w:hAnsiTheme="minorHAnsi"/>
          <w:sz w:val="22"/>
          <w:szCs w:val="22"/>
        </w:rPr>
        <w:t xml:space="preserve"> </w:t>
      </w:r>
      <w:r w:rsidR="00A35150" w:rsidRPr="00BE22C2">
        <w:rPr>
          <w:rFonts w:asciiTheme="minorHAnsi" w:hAnsiTheme="minorHAnsi"/>
          <w:sz w:val="22"/>
          <w:szCs w:val="22"/>
        </w:rPr>
        <w:t xml:space="preserve"> We ask that parents supply all milk, breast milk, and formula for bottle feeding children as well as baby food for those working up to solid table food.  </w:t>
      </w:r>
      <w:r w:rsidRPr="00BE22C2">
        <w:rPr>
          <w:rFonts w:asciiTheme="minorHAnsi" w:hAnsiTheme="minorHAnsi"/>
          <w:sz w:val="22"/>
          <w:szCs w:val="22"/>
        </w:rPr>
        <w:t xml:space="preserve">Bottles should be brought to the Center </w:t>
      </w:r>
      <w:r w:rsidR="00D2226B" w:rsidRPr="00BE22C2">
        <w:rPr>
          <w:rFonts w:asciiTheme="minorHAnsi" w:hAnsiTheme="minorHAnsi"/>
          <w:sz w:val="22"/>
          <w:szCs w:val="22"/>
        </w:rPr>
        <w:t xml:space="preserve">labeled with the child’s name and date they were prepared, and </w:t>
      </w:r>
      <w:r w:rsidRPr="00BE22C2">
        <w:rPr>
          <w:rFonts w:asciiTheme="minorHAnsi" w:hAnsiTheme="minorHAnsi"/>
          <w:sz w:val="22"/>
          <w:szCs w:val="22"/>
        </w:rPr>
        <w:t>“ready to feed.” Bottles will be refrigerated and warmed with water by the teachers. Empty bottles will be rinsed and placed in your child’s diaper bag.</w:t>
      </w:r>
    </w:p>
    <w:p w14:paraId="14E7DA66" w14:textId="77777777" w:rsidR="004F6B26" w:rsidRPr="00BE22C2" w:rsidRDefault="00243CD4" w:rsidP="00243CD4">
      <w:pPr>
        <w:pStyle w:val="NormalWeb"/>
        <w:rPr>
          <w:rFonts w:asciiTheme="minorHAnsi" w:hAnsiTheme="minorHAnsi"/>
          <w:sz w:val="22"/>
          <w:szCs w:val="22"/>
        </w:rPr>
      </w:pPr>
      <w:r w:rsidRPr="00BE22C2">
        <w:rPr>
          <w:rFonts w:asciiTheme="minorHAnsi" w:hAnsiTheme="minorHAnsi"/>
          <w:sz w:val="22"/>
          <w:szCs w:val="22"/>
        </w:rPr>
        <w:t>Until children are able to eat the meals provided by the Center, parents are required to supply formula and baby food. When your child is making the transition to table food, we will offer appropriate selections from the daily menu. Milk and fruit juice will also be available.</w:t>
      </w:r>
    </w:p>
    <w:p w14:paraId="1DB23C3F" w14:textId="77777777" w:rsidR="0076448A" w:rsidRPr="00203BD0" w:rsidRDefault="00463FB4" w:rsidP="00463FB4">
      <w:pPr>
        <w:pStyle w:val="Heading2"/>
        <w:rPr>
          <w:rFonts w:asciiTheme="minorHAnsi" w:hAnsiTheme="minorHAnsi"/>
        </w:rPr>
      </w:pPr>
      <w:bookmarkStart w:id="76" w:name="_Toc13831908"/>
      <w:r w:rsidRPr="00203BD0">
        <w:rPr>
          <w:rFonts w:asciiTheme="minorHAnsi" w:hAnsiTheme="minorHAnsi"/>
        </w:rPr>
        <w:t>A</w:t>
      </w:r>
      <w:r w:rsidR="0076448A" w:rsidRPr="00203BD0">
        <w:rPr>
          <w:rFonts w:asciiTheme="minorHAnsi" w:hAnsiTheme="minorHAnsi"/>
        </w:rPr>
        <w:t>llergies</w:t>
      </w:r>
      <w:bookmarkEnd w:id="76"/>
    </w:p>
    <w:p w14:paraId="59BDF169" w14:textId="77777777" w:rsidR="00846505" w:rsidRPr="00BE22C2" w:rsidRDefault="00463FB4" w:rsidP="007A1843">
      <w:pPr>
        <w:autoSpaceDE w:val="0"/>
        <w:autoSpaceDN w:val="0"/>
        <w:adjustRightInd w:val="0"/>
        <w:spacing w:after="0" w:line="240" w:lineRule="auto"/>
        <w:rPr>
          <w:rFonts w:cs="FuturaLtBT"/>
        </w:rPr>
      </w:pPr>
      <w:r w:rsidRPr="00BE22C2">
        <w:t>If your child has</w:t>
      </w:r>
      <w:r w:rsidR="004F6B26" w:rsidRPr="00BE22C2">
        <w:t xml:space="preserve"> an allergy or food restriction or special diets, documentation must be on file with Moody Early Childhood Center.  </w:t>
      </w:r>
      <w:r w:rsidR="000529D8" w:rsidRPr="00BE22C2">
        <w:rPr>
          <w:rFonts w:cs="FuturaLtBT"/>
        </w:rPr>
        <w:t>For the safety of your child, parents are required to provide a signed copy of the</w:t>
      </w:r>
      <w:r w:rsidR="007A1843" w:rsidRPr="00BE22C2">
        <w:rPr>
          <w:rFonts w:cs="FuturaLtBT"/>
        </w:rPr>
        <w:t xml:space="preserve"> </w:t>
      </w:r>
      <w:r w:rsidR="000529D8" w:rsidRPr="00BE22C2">
        <w:rPr>
          <w:rFonts w:cs="FuturaLtBT"/>
        </w:rPr>
        <w:t>“</w:t>
      </w:r>
      <w:r w:rsidR="00846505" w:rsidRPr="00BE22C2">
        <w:rPr>
          <w:rFonts w:cs="FuturaLtBT"/>
        </w:rPr>
        <w:t>Food Allergy &amp; Anaphylaxis Emergency Care Plan</w:t>
      </w:r>
      <w:r w:rsidR="000529D8" w:rsidRPr="00BE22C2">
        <w:rPr>
          <w:rFonts w:cs="FuturaLtBT"/>
        </w:rPr>
        <w:t>” form, detailing any</w:t>
      </w:r>
      <w:r w:rsidR="007A1843" w:rsidRPr="00BE22C2">
        <w:rPr>
          <w:rFonts w:cs="FuturaLtBT"/>
        </w:rPr>
        <w:t xml:space="preserve"> </w:t>
      </w:r>
      <w:r w:rsidR="000529D8" w:rsidRPr="00BE22C2">
        <w:rPr>
          <w:rFonts w:cs="FuturaLtBT"/>
        </w:rPr>
        <w:t xml:space="preserve">allergies, </w:t>
      </w:r>
      <w:r w:rsidR="00846505" w:rsidRPr="00BE22C2">
        <w:rPr>
          <w:rFonts w:cs="FuturaLtBT"/>
        </w:rPr>
        <w:t>or food allergies, the child suffers from</w:t>
      </w:r>
      <w:r w:rsidR="000529D8" w:rsidRPr="00BE22C2">
        <w:rPr>
          <w:rFonts w:cs="FuturaLtBT"/>
        </w:rPr>
        <w:t xml:space="preserve"> at the time of enrollment or when</w:t>
      </w:r>
      <w:r w:rsidR="00846505" w:rsidRPr="00BE22C2">
        <w:rPr>
          <w:rFonts w:cs="FuturaLtBT"/>
        </w:rPr>
        <w:t xml:space="preserve"> </w:t>
      </w:r>
      <w:r w:rsidR="000529D8" w:rsidRPr="00BE22C2">
        <w:rPr>
          <w:rFonts w:cs="FuturaLtBT"/>
        </w:rPr>
        <w:t xml:space="preserve">the allergy is discovered. </w:t>
      </w:r>
    </w:p>
    <w:p w14:paraId="66E32FA5" w14:textId="77777777" w:rsidR="00846505" w:rsidRPr="00203BD0" w:rsidRDefault="00846505" w:rsidP="007A1843">
      <w:pPr>
        <w:autoSpaceDE w:val="0"/>
        <w:autoSpaceDN w:val="0"/>
        <w:adjustRightInd w:val="0"/>
        <w:spacing w:after="0" w:line="240" w:lineRule="auto"/>
        <w:rPr>
          <w:rFonts w:cs="FuturaLtBT"/>
          <w:sz w:val="24"/>
          <w:szCs w:val="24"/>
        </w:rPr>
      </w:pPr>
    </w:p>
    <w:p w14:paraId="34A7B95D" w14:textId="1A3F5FED" w:rsidR="00A93CDD" w:rsidRPr="00BE22C2" w:rsidRDefault="000529D8" w:rsidP="007A1843">
      <w:pPr>
        <w:autoSpaceDE w:val="0"/>
        <w:autoSpaceDN w:val="0"/>
        <w:adjustRightInd w:val="0"/>
        <w:spacing w:after="0" w:line="240" w:lineRule="auto"/>
        <w:rPr>
          <w:rFonts w:cs="FuturaLtBT"/>
        </w:rPr>
      </w:pPr>
      <w:r w:rsidRPr="00BE22C2">
        <w:rPr>
          <w:rFonts w:cs="FuturaLtBT"/>
        </w:rPr>
        <w:t>This form must be completely fil</w:t>
      </w:r>
      <w:r w:rsidR="00846505" w:rsidRPr="00BE22C2">
        <w:rPr>
          <w:rFonts w:cs="FuturaLtBT"/>
        </w:rPr>
        <w:t xml:space="preserve">led out by </w:t>
      </w:r>
      <w:r w:rsidR="00CC5718">
        <w:rPr>
          <w:rFonts w:cs="FuturaLtBT"/>
        </w:rPr>
        <w:t>your</w:t>
      </w:r>
      <w:r w:rsidR="00846505" w:rsidRPr="00BE22C2">
        <w:rPr>
          <w:rFonts w:cs="FuturaLtBT"/>
        </w:rPr>
        <w:t xml:space="preserve"> child’s P</w:t>
      </w:r>
      <w:r w:rsidRPr="00BE22C2">
        <w:rPr>
          <w:rFonts w:cs="FuturaLtBT"/>
        </w:rPr>
        <w:t xml:space="preserve">hysician </w:t>
      </w:r>
      <w:r w:rsidR="00CC5718">
        <w:rPr>
          <w:rFonts w:cs="FuturaLtBT"/>
        </w:rPr>
        <w:t xml:space="preserve">as well as the </w:t>
      </w:r>
      <w:r w:rsidR="00846505" w:rsidRPr="00BE22C2">
        <w:rPr>
          <w:rFonts w:cs="FuturaLtBT"/>
        </w:rPr>
        <w:t>P</w:t>
      </w:r>
      <w:r w:rsidRPr="00BE22C2">
        <w:rPr>
          <w:rFonts w:cs="FuturaLtBT"/>
        </w:rPr>
        <w:t xml:space="preserve">arent(s) or </w:t>
      </w:r>
      <w:r w:rsidR="00846505" w:rsidRPr="00BE22C2">
        <w:rPr>
          <w:rFonts w:cs="FuturaLtBT"/>
        </w:rPr>
        <w:t>Legal G</w:t>
      </w:r>
      <w:r w:rsidRPr="00BE22C2">
        <w:rPr>
          <w:rFonts w:cs="FuturaLtBT"/>
        </w:rPr>
        <w:t>uardian(s), and must be updated every six months, or more frequently, as</w:t>
      </w:r>
      <w:r w:rsidR="007A1843" w:rsidRPr="00BE22C2">
        <w:rPr>
          <w:rFonts w:cs="FuturaLtBT"/>
        </w:rPr>
        <w:t xml:space="preserve"> </w:t>
      </w:r>
      <w:r w:rsidRPr="00BE22C2">
        <w:rPr>
          <w:rFonts w:cs="FuturaLtBT"/>
        </w:rPr>
        <w:t>needed. In addition to this form, parents must provide</w:t>
      </w:r>
      <w:r w:rsidR="00A93CDD" w:rsidRPr="00BE22C2">
        <w:rPr>
          <w:rFonts w:cs="FuturaLtBT"/>
        </w:rPr>
        <w:t xml:space="preserve"> Moody Early Childhood Center with a copy of any additional P</w:t>
      </w:r>
      <w:r w:rsidRPr="00BE22C2">
        <w:rPr>
          <w:rFonts w:cs="FuturaLtBT"/>
        </w:rPr>
        <w:t>hysician’s</w:t>
      </w:r>
      <w:r w:rsidR="007A1843" w:rsidRPr="00BE22C2">
        <w:rPr>
          <w:rFonts w:cs="FuturaLtBT"/>
        </w:rPr>
        <w:t xml:space="preserve"> </w:t>
      </w:r>
      <w:r w:rsidR="00A93CDD" w:rsidRPr="00BE22C2">
        <w:rPr>
          <w:rFonts w:cs="FuturaLtBT"/>
        </w:rPr>
        <w:t>O</w:t>
      </w:r>
      <w:r w:rsidRPr="00BE22C2">
        <w:rPr>
          <w:rFonts w:cs="FuturaLtBT"/>
        </w:rPr>
        <w:t>rders and procedural guidelines relating to the prevention and treatment of the child’s</w:t>
      </w:r>
      <w:r w:rsidR="007A1843" w:rsidRPr="00BE22C2">
        <w:rPr>
          <w:rFonts w:cs="FuturaLtBT"/>
        </w:rPr>
        <w:t xml:space="preserve"> </w:t>
      </w:r>
      <w:r w:rsidRPr="00BE22C2">
        <w:rPr>
          <w:rFonts w:cs="FuturaLtBT"/>
        </w:rPr>
        <w:t xml:space="preserve">allergy. This form can be obtained from the </w:t>
      </w:r>
      <w:r w:rsidR="00A93CDD" w:rsidRPr="00BE22C2">
        <w:rPr>
          <w:rFonts w:cs="FuturaLtBT"/>
        </w:rPr>
        <w:t>Business Office</w:t>
      </w:r>
      <w:r w:rsidRPr="00BE22C2">
        <w:rPr>
          <w:rFonts w:cs="FuturaLtBT"/>
        </w:rPr>
        <w:t>.</w:t>
      </w:r>
      <w:r w:rsidR="007A1843" w:rsidRPr="00BE22C2">
        <w:rPr>
          <w:rFonts w:cs="FuturaLtBT"/>
        </w:rPr>
        <w:t xml:space="preserve"> </w:t>
      </w:r>
    </w:p>
    <w:p w14:paraId="217EF842" w14:textId="77777777" w:rsidR="00A93CDD" w:rsidRPr="00BE22C2" w:rsidRDefault="00A93CDD" w:rsidP="007A1843">
      <w:pPr>
        <w:autoSpaceDE w:val="0"/>
        <w:autoSpaceDN w:val="0"/>
        <w:adjustRightInd w:val="0"/>
        <w:spacing w:after="0" w:line="240" w:lineRule="auto"/>
        <w:rPr>
          <w:rFonts w:cs="FuturaLtBT"/>
        </w:rPr>
      </w:pPr>
    </w:p>
    <w:p w14:paraId="1F06BCCB" w14:textId="77777777" w:rsidR="00463FB4" w:rsidRPr="00BE22C2" w:rsidRDefault="000529D8" w:rsidP="007A1843">
      <w:pPr>
        <w:autoSpaceDE w:val="0"/>
        <w:autoSpaceDN w:val="0"/>
        <w:adjustRightInd w:val="0"/>
        <w:spacing w:after="0" w:line="240" w:lineRule="auto"/>
      </w:pPr>
      <w:r w:rsidRPr="00BE22C2">
        <w:rPr>
          <w:rFonts w:cs="FuturaLtBT"/>
        </w:rPr>
        <w:t>Parents must also execute a “Release and Waiver of Liability for Administering Emergency</w:t>
      </w:r>
      <w:r w:rsidR="007A1843" w:rsidRPr="00BE22C2">
        <w:rPr>
          <w:rFonts w:cs="FuturaLtBT"/>
        </w:rPr>
        <w:t xml:space="preserve"> </w:t>
      </w:r>
      <w:r w:rsidRPr="00BE22C2">
        <w:rPr>
          <w:rFonts w:cs="FuturaLtBT"/>
        </w:rPr>
        <w:t xml:space="preserve">Treatment to Children with Severe Allergies” form. This form releases </w:t>
      </w:r>
      <w:r w:rsidR="00A93CDD" w:rsidRPr="00BE22C2">
        <w:rPr>
          <w:rFonts w:cs="FuturaLtBT"/>
        </w:rPr>
        <w:t>Moody Early Childhood Center from</w:t>
      </w:r>
      <w:r w:rsidRPr="00BE22C2">
        <w:rPr>
          <w:rFonts w:cs="FuturaLtBT"/>
        </w:rPr>
        <w:t xml:space="preserve"> liability for administering treatment to children with severe allergies and</w:t>
      </w:r>
      <w:r w:rsidR="007A1843" w:rsidRPr="00BE22C2">
        <w:rPr>
          <w:rFonts w:cs="FuturaLtBT"/>
        </w:rPr>
        <w:t xml:space="preserve"> </w:t>
      </w:r>
      <w:r w:rsidRPr="00BE22C2">
        <w:rPr>
          <w:rFonts w:cs="FuturaLtBT"/>
        </w:rPr>
        <w:t>taking other necessary actions set forth in the “</w:t>
      </w:r>
      <w:r w:rsidR="00A93CDD" w:rsidRPr="00BE22C2">
        <w:rPr>
          <w:rFonts w:cs="FuturaLtBT"/>
        </w:rPr>
        <w:t>Food Allergy &amp; Anaphylaxis Emergency Care Plan</w:t>
      </w:r>
      <w:r w:rsidRPr="00BE22C2">
        <w:rPr>
          <w:rFonts w:cs="FuturaLtBT"/>
        </w:rPr>
        <w:t xml:space="preserve">” form, provided </w:t>
      </w:r>
      <w:r w:rsidR="00A93CDD" w:rsidRPr="00BE22C2">
        <w:rPr>
          <w:rFonts w:cs="FuturaLtBT"/>
        </w:rPr>
        <w:t>Moody Early Childhood Center to exercise</w:t>
      </w:r>
      <w:r w:rsidR="007A1843" w:rsidRPr="00BE22C2">
        <w:rPr>
          <w:rFonts w:cs="FuturaLtBT"/>
        </w:rPr>
        <w:t xml:space="preserve"> </w:t>
      </w:r>
      <w:r w:rsidRPr="00BE22C2">
        <w:rPr>
          <w:rFonts w:cs="FuturaLtBT"/>
        </w:rPr>
        <w:t>reasonable care in taking such actions.</w:t>
      </w:r>
      <w:r w:rsidR="007A1843" w:rsidRPr="00BE22C2">
        <w:rPr>
          <w:rFonts w:cs="FuturaLtBT"/>
        </w:rPr>
        <w:t xml:space="preserve"> </w:t>
      </w:r>
      <w:r w:rsidRPr="00BE22C2">
        <w:rPr>
          <w:rFonts w:cs="FuturaLtBT"/>
        </w:rPr>
        <w:t>Any medication required to treat an allergic reaction must be provided in accordance with the</w:t>
      </w:r>
      <w:r w:rsidR="007A1843" w:rsidRPr="00BE22C2">
        <w:rPr>
          <w:rFonts w:cs="FuturaLtBT"/>
        </w:rPr>
        <w:t xml:space="preserve"> </w:t>
      </w:r>
      <w:r w:rsidR="00A93CDD" w:rsidRPr="00BE22C2">
        <w:rPr>
          <w:rFonts w:cs="FuturaLtBT"/>
        </w:rPr>
        <w:t xml:space="preserve">Moody Early Childhood Center Medication Policy. </w:t>
      </w:r>
    </w:p>
    <w:p w14:paraId="60856FCA" w14:textId="77777777" w:rsidR="0076448A" w:rsidRPr="00203BD0" w:rsidRDefault="0076448A" w:rsidP="0076448A">
      <w:pPr>
        <w:pStyle w:val="Heading1"/>
        <w:rPr>
          <w:rFonts w:asciiTheme="minorHAnsi" w:hAnsiTheme="minorHAnsi"/>
        </w:rPr>
      </w:pPr>
      <w:bookmarkStart w:id="77" w:name="_Toc13831909"/>
      <w:r w:rsidRPr="00203BD0">
        <w:rPr>
          <w:rFonts w:asciiTheme="minorHAnsi" w:hAnsiTheme="minorHAnsi"/>
        </w:rPr>
        <w:t>Setting limits</w:t>
      </w:r>
      <w:bookmarkEnd w:id="77"/>
    </w:p>
    <w:p w14:paraId="7A1E937D" w14:textId="77777777" w:rsidR="00463FB4" w:rsidRPr="00203BD0" w:rsidRDefault="00463FB4" w:rsidP="00A97B85">
      <w:pPr>
        <w:pStyle w:val="Heading2"/>
        <w:rPr>
          <w:rFonts w:asciiTheme="minorHAnsi" w:hAnsiTheme="minorHAnsi"/>
        </w:rPr>
      </w:pPr>
      <w:bookmarkStart w:id="78" w:name="_Toc13831910"/>
      <w:r w:rsidRPr="00203BD0">
        <w:rPr>
          <w:rFonts w:asciiTheme="minorHAnsi" w:hAnsiTheme="minorHAnsi"/>
        </w:rPr>
        <w:t>Behavior policy</w:t>
      </w:r>
      <w:bookmarkEnd w:id="78"/>
    </w:p>
    <w:p w14:paraId="020D0CF6" w14:textId="77777777" w:rsidR="00463FB4" w:rsidRPr="00203BD0" w:rsidRDefault="00463FB4" w:rsidP="00463FB4">
      <w:r w:rsidRPr="00203BD0">
        <w:t xml:space="preserve">If a negative behavior occurs in the preschool, staff will address and seek to resolve it directly with the child. It is important that parents, teachers, and </w:t>
      </w:r>
      <w:r w:rsidR="00D2226B" w:rsidRPr="00203BD0">
        <w:t>administration</w:t>
      </w:r>
      <w:r w:rsidRPr="00203BD0">
        <w:t xml:space="preserve"> work together, but the consequences and problem solving need to be immediately tied to the behavior. Our policy is as follows:   </w:t>
      </w:r>
    </w:p>
    <w:p w14:paraId="49B6F83B" w14:textId="77777777" w:rsidR="00463FB4" w:rsidRPr="00203BD0" w:rsidRDefault="00463FB4" w:rsidP="00463FB4">
      <w:pPr>
        <w:pStyle w:val="ListParagraph"/>
        <w:numPr>
          <w:ilvl w:val="0"/>
          <w:numId w:val="17"/>
        </w:numPr>
      </w:pPr>
      <w:r w:rsidRPr="00203BD0">
        <w:t xml:space="preserve">Hurting another child or throwing a tantrum leads to being away from the group until the child is calm enough to rejoin the activity.   </w:t>
      </w:r>
    </w:p>
    <w:p w14:paraId="0B5DD87D" w14:textId="77777777" w:rsidR="00463FB4" w:rsidRPr="00203BD0" w:rsidRDefault="00463FB4" w:rsidP="00463FB4">
      <w:pPr>
        <w:pStyle w:val="ListParagraph"/>
        <w:numPr>
          <w:ilvl w:val="0"/>
          <w:numId w:val="17"/>
        </w:numPr>
      </w:pPr>
      <w:r w:rsidRPr="00203BD0">
        <w:t>Abuse of an activity or object leads to a loss of the privilege of using that object or material for a specific length of time</w:t>
      </w:r>
    </w:p>
    <w:p w14:paraId="2A46F0DA" w14:textId="77777777" w:rsidR="00463FB4" w:rsidRPr="00203BD0" w:rsidRDefault="00463FB4" w:rsidP="00463FB4">
      <w:pPr>
        <w:pStyle w:val="ListParagraph"/>
        <w:numPr>
          <w:ilvl w:val="0"/>
          <w:numId w:val="17"/>
        </w:numPr>
      </w:pPr>
      <w:r w:rsidRPr="00203BD0">
        <w:t>Repeated, unprovoked hurting of another child and/or using object as weapons to injure staff or children leads to a conference of the parent, teacher, and Family Advocate to determine additional interventions</w:t>
      </w:r>
    </w:p>
    <w:p w14:paraId="7E92B2EF" w14:textId="77777777" w:rsidR="00117D82" w:rsidRPr="00203BD0" w:rsidRDefault="00117D82" w:rsidP="00463FB4">
      <w:pPr>
        <w:pStyle w:val="ListParagraph"/>
        <w:numPr>
          <w:ilvl w:val="0"/>
          <w:numId w:val="17"/>
        </w:numPr>
      </w:pPr>
      <w:r w:rsidRPr="00203BD0">
        <w:t>Biting is subject to the same behavior actions as hurting another child and repeated, unprovoked hurting of another child</w:t>
      </w:r>
    </w:p>
    <w:p w14:paraId="5CE76F90" w14:textId="2E14AA52" w:rsidR="00463FB4" w:rsidRPr="00203BD0" w:rsidRDefault="00CC5718" w:rsidP="00463FB4">
      <w:pPr>
        <w:pStyle w:val="ListParagraph"/>
        <w:numPr>
          <w:ilvl w:val="0"/>
          <w:numId w:val="17"/>
        </w:numPr>
      </w:pPr>
      <w:r>
        <w:t>Issues may arise when a student’s behavior become a safety and/or learning environment issue.  Our goal at MECC is to work with both the student and their family to manage these behaviors.  MECC complies with the discipline guidelines in the Texas Education Code</w:t>
      </w:r>
      <w:r w:rsidR="00E32119">
        <w:t xml:space="preserve"> for school aged students</w:t>
      </w:r>
      <w:r>
        <w:t xml:space="preserve">.  </w:t>
      </w:r>
    </w:p>
    <w:p w14:paraId="35AFC127" w14:textId="77777777" w:rsidR="00463FB4" w:rsidRPr="00203BD0" w:rsidRDefault="00A97B85" w:rsidP="00A97B85">
      <w:pPr>
        <w:pStyle w:val="Heading2"/>
        <w:rPr>
          <w:rFonts w:asciiTheme="minorHAnsi" w:hAnsiTheme="minorHAnsi"/>
        </w:rPr>
      </w:pPr>
      <w:bookmarkStart w:id="79" w:name="_Toc13831911"/>
      <w:r w:rsidRPr="00203BD0">
        <w:rPr>
          <w:rFonts w:asciiTheme="minorHAnsi" w:hAnsiTheme="minorHAnsi"/>
        </w:rPr>
        <w:t>Discipline</w:t>
      </w:r>
      <w:r w:rsidR="00523DF7" w:rsidRPr="00203BD0">
        <w:rPr>
          <w:rFonts w:asciiTheme="minorHAnsi" w:hAnsiTheme="minorHAnsi"/>
        </w:rPr>
        <w:t xml:space="preserve"> and Guidance</w:t>
      </w:r>
      <w:bookmarkEnd w:id="79"/>
    </w:p>
    <w:p w14:paraId="3291C6D7" w14:textId="77777777" w:rsidR="00C15FFE" w:rsidRPr="00203BD0" w:rsidRDefault="00463FB4" w:rsidP="00463FB4">
      <w:r w:rsidRPr="00203BD0">
        <w:t>The goal of discipline is to develop self</w:t>
      </w:r>
      <w:r w:rsidRPr="00203BD0">
        <w:rPr>
          <w:rFonts w:ascii="Cambria Math" w:hAnsi="Cambria Math" w:cs="Cambria Math"/>
        </w:rPr>
        <w:t>‐</w:t>
      </w:r>
      <w:r w:rsidR="002826C9" w:rsidRPr="00203BD0">
        <w:t>regulation</w:t>
      </w:r>
      <w:r w:rsidRPr="00203BD0">
        <w:t xml:space="preserve">. Our early childhood program fosters an environment in which children learn to respect others and their surroundings. We teach and encourage children to use problem solving and conflict resolution skills. Other discipline techniques we employ are </w:t>
      </w:r>
    </w:p>
    <w:p w14:paraId="1D85FF7F" w14:textId="77777777" w:rsidR="00C15FFE" w:rsidRPr="00203BD0" w:rsidRDefault="00C15FFE" w:rsidP="00C15FFE">
      <w:pPr>
        <w:pStyle w:val="ListParagraph"/>
        <w:numPr>
          <w:ilvl w:val="0"/>
          <w:numId w:val="27"/>
        </w:numPr>
      </w:pPr>
      <w:r w:rsidRPr="00203BD0">
        <w:rPr>
          <w:b/>
        </w:rPr>
        <w:t>Prevention</w:t>
      </w:r>
      <w:r w:rsidR="00463FB4" w:rsidRPr="00203BD0">
        <w:t xml:space="preserve"> </w:t>
      </w:r>
      <w:r w:rsidRPr="00203BD0">
        <w:t>-</w:t>
      </w:r>
      <w:r w:rsidR="000844AD" w:rsidRPr="00203BD0">
        <w:t xml:space="preserve"> C</w:t>
      </w:r>
      <w:r w:rsidRPr="00203BD0">
        <w:t xml:space="preserve">hildren are explained the rules of the </w:t>
      </w:r>
      <w:r w:rsidR="002826C9" w:rsidRPr="00203BD0">
        <w:t>classroom</w:t>
      </w:r>
      <w:r w:rsidRPr="00203BD0">
        <w:t xml:space="preserve"> frequently so that all know the guidelines.</w:t>
      </w:r>
    </w:p>
    <w:p w14:paraId="38A7795D" w14:textId="77777777" w:rsidR="00C15FFE" w:rsidRPr="00203BD0" w:rsidRDefault="00C15FFE" w:rsidP="00C15FFE">
      <w:pPr>
        <w:pStyle w:val="ListParagraph"/>
        <w:numPr>
          <w:ilvl w:val="0"/>
          <w:numId w:val="27"/>
        </w:numPr>
      </w:pPr>
      <w:r w:rsidRPr="00203BD0">
        <w:rPr>
          <w:b/>
        </w:rPr>
        <w:t>Teacher shadowing</w:t>
      </w:r>
      <w:r w:rsidR="00463FB4" w:rsidRPr="00203BD0">
        <w:t xml:space="preserve"> </w:t>
      </w:r>
      <w:r w:rsidR="000844AD" w:rsidRPr="00203BD0">
        <w:t>–</w:t>
      </w:r>
      <w:r w:rsidR="002956F5" w:rsidRPr="00203BD0">
        <w:t xml:space="preserve"> </w:t>
      </w:r>
      <w:r w:rsidR="000844AD" w:rsidRPr="00203BD0">
        <w:t xml:space="preserve">The Child works one on one with a teacher and mimics </w:t>
      </w:r>
      <w:r w:rsidR="002826C9" w:rsidRPr="00203BD0">
        <w:t>positive</w:t>
      </w:r>
      <w:r w:rsidR="000844AD" w:rsidRPr="00203BD0">
        <w:t xml:space="preserve"> behavior. </w:t>
      </w:r>
    </w:p>
    <w:p w14:paraId="0BE7B08B" w14:textId="77777777" w:rsidR="00C15FFE" w:rsidRPr="00203BD0" w:rsidRDefault="00C15FFE" w:rsidP="00C15FFE">
      <w:pPr>
        <w:pStyle w:val="ListParagraph"/>
        <w:numPr>
          <w:ilvl w:val="0"/>
          <w:numId w:val="27"/>
        </w:numPr>
      </w:pPr>
      <w:r w:rsidRPr="00203BD0">
        <w:rPr>
          <w:b/>
        </w:rPr>
        <w:t>Redirection</w:t>
      </w:r>
      <w:r w:rsidRPr="00203BD0">
        <w:t>-</w:t>
      </w:r>
      <w:r w:rsidR="00177C35" w:rsidRPr="00203BD0">
        <w:t xml:space="preserve"> We offer alternatives to children engaged in undesirable behavior by presenting a different activity.</w:t>
      </w:r>
    </w:p>
    <w:p w14:paraId="526C6A1C" w14:textId="23A7F877" w:rsidR="00C15FFE" w:rsidRPr="00203BD0" w:rsidRDefault="00C15FFE" w:rsidP="00430DDF">
      <w:pPr>
        <w:pStyle w:val="ListParagraph"/>
        <w:numPr>
          <w:ilvl w:val="0"/>
          <w:numId w:val="27"/>
        </w:numPr>
      </w:pPr>
      <w:r w:rsidRPr="00203BD0">
        <w:rPr>
          <w:b/>
        </w:rPr>
        <w:t>P</w:t>
      </w:r>
      <w:r w:rsidR="00463FB4" w:rsidRPr="00203BD0">
        <w:rPr>
          <w:b/>
        </w:rPr>
        <w:t>ositive modeling</w:t>
      </w:r>
      <w:r w:rsidR="00463FB4" w:rsidRPr="00203BD0">
        <w:t xml:space="preserve"> </w:t>
      </w:r>
      <w:r w:rsidR="00E32119">
        <w:t>–</w:t>
      </w:r>
      <w:r w:rsidR="00C11283" w:rsidRPr="00203BD0">
        <w:t xml:space="preserve"> </w:t>
      </w:r>
      <w:r w:rsidR="00E32119">
        <w:t>We ask a</w:t>
      </w:r>
      <w:r w:rsidR="00C11283" w:rsidRPr="00203BD0">
        <w:t xml:space="preserve"> child to stop and think about </w:t>
      </w:r>
      <w:r w:rsidR="00E32119">
        <w:t>his/her</w:t>
      </w:r>
      <w:r w:rsidR="00C11283" w:rsidRPr="00203BD0">
        <w:t xml:space="preserve"> behavior</w:t>
      </w:r>
      <w:r w:rsidR="00430DDF" w:rsidRPr="00203BD0">
        <w:t xml:space="preserve"> to </w:t>
      </w:r>
      <w:r w:rsidR="00C11283" w:rsidRPr="00203BD0">
        <w:t>enable</w:t>
      </w:r>
      <w:r w:rsidR="00430DDF" w:rsidRPr="00203BD0">
        <w:t xml:space="preserve"> </w:t>
      </w:r>
      <w:r w:rsidR="00C11283" w:rsidRPr="00203BD0">
        <w:t>the child to work at self-control.</w:t>
      </w:r>
    </w:p>
    <w:p w14:paraId="242F950E" w14:textId="77777777" w:rsidR="00C15FFE" w:rsidRPr="00203BD0" w:rsidRDefault="00C15FFE" w:rsidP="00CC4F1A">
      <w:pPr>
        <w:pStyle w:val="ListParagraph"/>
        <w:numPr>
          <w:ilvl w:val="0"/>
          <w:numId w:val="27"/>
        </w:numPr>
      </w:pPr>
      <w:r w:rsidRPr="00203BD0">
        <w:rPr>
          <w:b/>
        </w:rPr>
        <w:t>Gentle reminders</w:t>
      </w:r>
      <w:r w:rsidRPr="00203BD0">
        <w:t>-</w:t>
      </w:r>
      <w:r w:rsidR="00177C35" w:rsidRPr="00203BD0">
        <w:t xml:space="preserve"> We explain to the child the inappropriate behavior and show him/her the appropriate way to handle the situation.</w:t>
      </w:r>
    </w:p>
    <w:p w14:paraId="50760E9B" w14:textId="08029114" w:rsidR="00463FB4" w:rsidRPr="00203BD0" w:rsidRDefault="00463FB4" w:rsidP="00463FB4">
      <w:r w:rsidRPr="00203BD0">
        <w:t xml:space="preserve">Discipline </w:t>
      </w:r>
      <w:r w:rsidR="00E32119">
        <w:t>will</w:t>
      </w:r>
      <w:r w:rsidRPr="00203BD0">
        <w:t xml:space="preserve"> be fair, consistent and appropriate for the age and maturity of the child. </w:t>
      </w:r>
      <w:r w:rsidR="00E32119" w:rsidRPr="00203BD0">
        <w:t>Physical punishment, such</w:t>
      </w:r>
      <w:r w:rsidRPr="00203BD0">
        <w:t xml:space="preserve">  as  spanking, is strictly prohibited.  Any cruel and unusual discipline that is frightening or humiliating is never used.</w:t>
      </w:r>
    </w:p>
    <w:p w14:paraId="5C1B25F3" w14:textId="77777777" w:rsidR="00463FB4" w:rsidRPr="00203BD0" w:rsidRDefault="00463FB4">
      <w:r w:rsidRPr="00203BD0">
        <w:t>Every effort will be made to help parents and children resolve difficulties that may arise in the program. Steps toward resolution include:</w:t>
      </w:r>
    </w:p>
    <w:p w14:paraId="188BCCB9" w14:textId="77777777" w:rsidR="00463FB4" w:rsidRPr="00203BD0" w:rsidRDefault="00463FB4" w:rsidP="00463FB4">
      <w:pPr>
        <w:pStyle w:val="ListParagraph"/>
        <w:numPr>
          <w:ilvl w:val="0"/>
          <w:numId w:val="18"/>
        </w:numPr>
      </w:pPr>
      <w:r w:rsidRPr="00203BD0">
        <w:t>Scheduling a parent/teacher</w:t>
      </w:r>
      <w:r w:rsidR="00106221" w:rsidRPr="00203BD0">
        <w:t>/Family Advocate conference</w:t>
      </w:r>
      <w:r w:rsidRPr="00203BD0">
        <w:t xml:space="preserve">   </w:t>
      </w:r>
    </w:p>
    <w:p w14:paraId="463988D5" w14:textId="77777777" w:rsidR="00463FB4" w:rsidRPr="00203BD0" w:rsidRDefault="00463FB4" w:rsidP="00463FB4">
      <w:pPr>
        <w:pStyle w:val="ListParagraph"/>
        <w:numPr>
          <w:ilvl w:val="0"/>
          <w:numId w:val="18"/>
        </w:numPr>
      </w:pPr>
      <w:r w:rsidRPr="00203BD0">
        <w:t>Developing a written plan of action agreed upon by parent</w:t>
      </w:r>
      <w:r w:rsidR="00D2226B" w:rsidRPr="00203BD0">
        <w:t>,</w:t>
      </w:r>
      <w:r w:rsidRPr="00203BD0">
        <w:t xml:space="preserve"> teacher</w:t>
      </w:r>
      <w:r w:rsidR="00E9666E" w:rsidRPr="00203BD0">
        <w:t>, and F</w:t>
      </w:r>
      <w:r w:rsidR="00D2226B" w:rsidRPr="00203BD0">
        <w:t>am</w:t>
      </w:r>
      <w:r w:rsidR="00E9666E" w:rsidRPr="00203BD0">
        <w:t>ily A</w:t>
      </w:r>
      <w:r w:rsidR="00D2226B" w:rsidRPr="00203BD0">
        <w:t>dvocate</w:t>
      </w:r>
      <w:r w:rsidRPr="00203BD0">
        <w:t xml:space="preserve">.      </w:t>
      </w:r>
    </w:p>
    <w:p w14:paraId="284332FD" w14:textId="77777777" w:rsidR="00106221" w:rsidRPr="00203BD0" w:rsidRDefault="00463FB4" w:rsidP="002674E4">
      <w:pPr>
        <w:pStyle w:val="ListParagraph"/>
        <w:numPr>
          <w:ilvl w:val="0"/>
          <w:numId w:val="18"/>
        </w:numPr>
      </w:pPr>
      <w:r w:rsidRPr="00203BD0">
        <w:t xml:space="preserve">A referral </w:t>
      </w:r>
      <w:r w:rsidR="00106221" w:rsidRPr="00203BD0">
        <w:t xml:space="preserve">to assess if </w:t>
      </w:r>
      <w:r w:rsidRPr="00203BD0">
        <w:t xml:space="preserve">there seem to be developmental or behavioral concerns.      </w:t>
      </w:r>
    </w:p>
    <w:p w14:paraId="3507E50F" w14:textId="77777777" w:rsidR="0076448A" w:rsidRPr="00203BD0" w:rsidRDefault="0076448A" w:rsidP="0076448A">
      <w:pPr>
        <w:pStyle w:val="Heading1"/>
        <w:rPr>
          <w:rFonts w:asciiTheme="minorHAnsi" w:hAnsiTheme="minorHAnsi"/>
        </w:rPr>
      </w:pPr>
      <w:bookmarkStart w:id="80" w:name="_Toc13831912"/>
      <w:r w:rsidRPr="00203BD0">
        <w:rPr>
          <w:rFonts w:asciiTheme="minorHAnsi" w:hAnsiTheme="minorHAnsi"/>
        </w:rPr>
        <w:t>Celebrations</w:t>
      </w:r>
      <w:bookmarkEnd w:id="80"/>
    </w:p>
    <w:p w14:paraId="0AEB3F6D" w14:textId="77777777" w:rsidR="0076448A" w:rsidRPr="00203BD0" w:rsidRDefault="0076448A" w:rsidP="002674E4">
      <w:pPr>
        <w:pStyle w:val="Heading2"/>
        <w:rPr>
          <w:rFonts w:asciiTheme="minorHAnsi" w:hAnsiTheme="minorHAnsi"/>
        </w:rPr>
      </w:pPr>
      <w:bookmarkStart w:id="81" w:name="_Toc13831913"/>
      <w:r w:rsidRPr="00203BD0">
        <w:rPr>
          <w:rFonts w:asciiTheme="minorHAnsi" w:hAnsiTheme="minorHAnsi"/>
        </w:rPr>
        <w:t>Birthdays and holidays</w:t>
      </w:r>
      <w:bookmarkEnd w:id="81"/>
    </w:p>
    <w:p w14:paraId="7DECFD4E" w14:textId="658472B2" w:rsidR="00106221" w:rsidRPr="00203BD0" w:rsidRDefault="00106221" w:rsidP="00106221">
      <w:r w:rsidRPr="00203BD0">
        <w:t>Here at the Moody Early Childhood Center, excitement and adventure abound. We celebrate each child’s special day.</w:t>
      </w:r>
      <w:r w:rsidR="007E214D" w:rsidRPr="00203BD0">
        <w:t xml:space="preserve">  </w:t>
      </w:r>
      <w:r w:rsidRPr="00203BD0">
        <w:t xml:space="preserve">You are welcome to bring a special snack, but please do not feel obliged! We like to emphasize that your child’s life is the most important treat of the day. Please check with your teacher beforehand to make sure there are no dietary restrictions that need to be met and avoid excessive sweets. Muffins, fruit, yogurt, bubbles or stickers are great! If you choose to bring a </w:t>
      </w:r>
      <w:r w:rsidR="00BE22C2" w:rsidRPr="00203BD0">
        <w:t>treat,</w:t>
      </w:r>
      <w:r w:rsidRPr="00203BD0">
        <w:t xml:space="preserve"> please provide for all children in the class. Parents are invited, but we understand scheduling often gets in the way of your ability to attend. No pressure!      </w:t>
      </w:r>
    </w:p>
    <w:p w14:paraId="07BE88D5" w14:textId="77777777" w:rsidR="00106221" w:rsidRPr="00203BD0" w:rsidRDefault="00106221" w:rsidP="00106221">
      <w:r w:rsidRPr="00203BD0">
        <w:t xml:space="preserve">If you are planning a birthday party for your child outside of school, please don’t have invitations passed out at school unless all students </w:t>
      </w:r>
      <w:r w:rsidR="00A265AD" w:rsidRPr="00203BD0">
        <w:t xml:space="preserve">in the class </w:t>
      </w:r>
      <w:r w:rsidRPr="00203BD0">
        <w:t xml:space="preserve">are invited. </w:t>
      </w:r>
      <w:r w:rsidR="00A265AD" w:rsidRPr="00203BD0">
        <w:t xml:space="preserve">We will not be able to provide students’ full names or addresses. </w:t>
      </w:r>
    </w:p>
    <w:p w14:paraId="339411A5" w14:textId="77777777" w:rsidR="0076448A" w:rsidRPr="00203BD0" w:rsidRDefault="0076448A" w:rsidP="0076448A">
      <w:pPr>
        <w:pStyle w:val="Heading1"/>
        <w:rPr>
          <w:rFonts w:asciiTheme="minorHAnsi" w:hAnsiTheme="minorHAnsi"/>
        </w:rPr>
      </w:pPr>
      <w:bookmarkStart w:id="82" w:name="_Toc13831914"/>
      <w:r w:rsidRPr="00203BD0">
        <w:rPr>
          <w:rFonts w:asciiTheme="minorHAnsi" w:hAnsiTheme="minorHAnsi"/>
        </w:rPr>
        <w:t>Staying healthy</w:t>
      </w:r>
      <w:bookmarkEnd w:id="82"/>
    </w:p>
    <w:p w14:paraId="5275BE9B" w14:textId="77777777" w:rsidR="00106221" w:rsidRPr="00203BD0" w:rsidRDefault="00106221" w:rsidP="00E968DE">
      <w:pPr>
        <w:pStyle w:val="Heading2"/>
        <w:rPr>
          <w:rFonts w:asciiTheme="minorHAnsi" w:hAnsiTheme="minorHAnsi"/>
        </w:rPr>
      </w:pPr>
      <w:bookmarkStart w:id="83" w:name="_Toc13831915"/>
      <w:r w:rsidRPr="00203BD0">
        <w:rPr>
          <w:rFonts w:asciiTheme="minorHAnsi" w:hAnsiTheme="minorHAnsi"/>
        </w:rPr>
        <w:t>Sick child policy</w:t>
      </w:r>
      <w:bookmarkEnd w:id="83"/>
    </w:p>
    <w:p w14:paraId="0A1E2E15" w14:textId="5945CAAA" w:rsidR="00106221" w:rsidRPr="00203BD0" w:rsidRDefault="00106221" w:rsidP="00106221">
      <w:r w:rsidRPr="00203BD0">
        <w:t xml:space="preserve">Parents are required to keep children home if they exhibit any symptoms of illness as listed below. We understand the difficulty of this for working parents, but this must be done to maintain a healthy environment for everyone. </w:t>
      </w:r>
      <w:r w:rsidR="00E32119">
        <w:rPr>
          <w:rFonts w:cs="Times New Roman"/>
        </w:rPr>
        <w:t xml:space="preserve">Parents are asked to not give their child medicine to lower their fever prior to coming to school.  Parents are also asked to not put medication in a child’s bottle or sippy cup.  </w:t>
      </w:r>
      <w:r w:rsidRPr="00203BD0">
        <w:t>Parents are obligated to report any communicable disease or condition (i.e., conjunctivitis, head lice, chicken pox, etc.) to the staff so that we can alert other parents as soon as possible</w:t>
      </w:r>
      <w:r w:rsidR="00825B00" w:rsidRPr="00203BD0">
        <w:t>,</w:t>
      </w:r>
      <w:r w:rsidRPr="00203BD0">
        <w:t xml:space="preserve"> in order to prevent spread of symptoms. </w:t>
      </w:r>
      <w:r w:rsidR="00183D27" w:rsidRPr="00203BD0">
        <w:t xml:space="preserve"> Students who miss 3 or more days of school due to illness will need a doctor’s note to return.</w:t>
      </w:r>
    </w:p>
    <w:p w14:paraId="42DA9313" w14:textId="3B92835D" w:rsidR="00106221" w:rsidRPr="00203BD0" w:rsidRDefault="00106221" w:rsidP="00106221">
      <w:r w:rsidRPr="00203BD0">
        <w:t>As required by the Texas Department of State Health Services, please keep your child home if</w:t>
      </w:r>
      <w:r w:rsidR="00E32119">
        <w:t xml:space="preserve"> he/she</w:t>
      </w:r>
      <w:r w:rsidRPr="00203BD0">
        <w:t xml:space="preserve"> have any of the following conditions:        </w:t>
      </w:r>
    </w:p>
    <w:p w14:paraId="564929A0" w14:textId="77777777" w:rsidR="00106221" w:rsidRPr="00203BD0" w:rsidRDefault="00106221" w:rsidP="00106221">
      <w:pPr>
        <w:pStyle w:val="ListParagraph"/>
        <w:numPr>
          <w:ilvl w:val="0"/>
          <w:numId w:val="19"/>
        </w:numPr>
      </w:pPr>
      <w:r w:rsidRPr="00203BD0">
        <w:t>Fever of 100+: (Must be fever</w:t>
      </w:r>
      <w:r w:rsidRPr="00203BD0">
        <w:rPr>
          <w:rFonts w:ascii="Cambria Math" w:hAnsi="Cambria Math" w:cs="Cambria Math"/>
        </w:rPr>
        <w:t>‐</w:t>
      </w:r>
      <w:r w:rsidRPr="00203BD0">
        <w:t xml:space="preserve">free for 24 hours before returning)     </w:t>
      </w:r>
    </w:p>
    <w:p w14:paraId="4FCEC447" w14:textId="3AA62B6E" w:rsidR="00106221" w:rsidRPr="00203BD0" w:rsidRDefault="00106221" w:rsidP="00106221">
      <w:pPr>
        <w:pStyle w:val="ListParagraph"/>
        <w:numPr>
          <w:ilvl w:val="0"/>
          <w:numId w:val="19"/>
        </w:numPr>
      </w:pPr>
      <w:r w:rsidRPr="00203BD0">
        <w:t xml:space="preserve">Diarrhea: More than one loose stool within a </w:t>
      </w:r>
      <w:r w:rsidR="00BE22C2" w:rsidRPr="00203BD0">
        <w:t>24-hour</w:t>
      </w:r>
      <w:r w:rsidRPr="00203BD0">
        <w:t xml:space="preserve"> period     </w:t>
      </w:r>
    </w:p>
    <w:p w14:paraId="4A4CB9E0" w14:textId="77777777" w:rsidR="00106221" w:rsidRPr="00203BD0" w:rsidRDefault="00106221" w:rsidP="00106221">
      <w:pPr>
        <w:pStyle w:val="ListParagraph"/>
        <w:numPr>
          <w:ilvl w:val="0"/>
          <w:numId w:val="19"/>
        </w:numPr>
      </w:pPr>
      <w:r w:rsidRPr="00203BD0">
        <w:t>Vomiting: More than once in 24</w:t>
      </w:r>
      <w:r w:rsidRPr="00203BD0">
        <w:rPr>
          <w:rFonts w:ascii="Cambria Math" w:hAnsi="Cambria Math" w:cs="Cambria Math"/>
        </w:rPr>
        <w:t>‐</w:t>
      </w:r>
      <w:r w:rsidRPr="00203BD0">
        <w:t xml:space="preserve">hour period     </w:t>
      </w:r>
    </w:p>
    <w:p w14:paraId="7C83974B" w14:textId="77777777" w:rsidR="00106221" w:rsidRPr="00203BD0" w:rsidRDefault="00106221" w:rsidP="00106221">
      <w:pPr>
        <w:pStyle w:val="ListParagraph"/>
        <w:numPr>
          <w:ilvl w:val="0"/>
          <w:numId w:val="19"/>
        </w:numPr>
      </w:pPr>
      <w:r w:rsidRPr="00203BD0">
        <w:t xml:space="preserve">Severe coughing with runny nose and </w:t>
      </w:r>
      <w:r w:rsidR="00117D82" w:rsidRPr="00203BD0">
        <w:t>colored</w:t>
      </w:r>
      <w:r w:rsidRPr="00203BD0">
        <w:t xml:space="preserve"> mucus     </w:t>
      </w:r>
    </w:p>
    <w:p w14:paraId="5F501F0A" w14:textId="77777777" w:rsidR="00106221" w:rsidRPr="00203BD0" w:rsidRDefault="00106221" w:rsidP="00106221">
      <w:pPr>
        <w:pStyle w:val="ListParagraph"/>
        <w:numPr>
          <w:ilvl w:val="0"/>
          <w:numId w:val="19"/>
        </w:numPr>
      </w:pPr>
      <w:r w:rsidRPr="00203BD0">
        <w:t>Rashes: (un</w:t>
      </w:r>
      <w:r w:rsidRPr="00203BD0">
        <w:rPr>
          <w:rFonts w:ascii="Cambria Math" w:hAnsi="Cambria Math" w:cs="Cambria Math"/>
        </w:rPr>
        <w:t>‐</w:t>
      </w:r>
      <w:r w:rsidRPr="00203BD0">
        <w:t>identifiable or non</w:t>
      </w:r>
      <w:r w:rsidRPr="00203BD0">
        <w:rPr>
          <w:rFonts w:ascii="Cambria Math" w:hAnsi="Cambria Math" w:cs="Cambria Math"/>
        </w:rPr>
        <w:t>‐</w:t>
      </w:r>
      <w:r w:rsidRPr="00203BD0">
        <w:t xml:space="preserve">typical rash)     </w:t>
      </w:r>
    </w:p>
    <w:p w14:paraId="1FC3BA25" w14:textId="58701FD8" w:rsidR="00106221" w:rsidRPr="00203BD0" w:rsidRDefault="00BE22C2" w:rsidP="00106221">
      <w:pPr>
        <w:pStyle w:val="ListParagraph"/>
        <w:numPr>
          <w:ilvl w:val="0"/>
          <w:numId w:val="19"/>
        </w:numPr>
      </w:pPr>
      <w:r w:rsidRPr="00203BD0">
        <w:t>Pink</w:t>
      </w:r>
      <w:r w:rsidRPr="00203BD0">
        <w:rPr>
          <w:rFonts w:ascii="Cambria Math" w:hAnsi="Cambria Math" w:cs="Cambria Math"/>
        </w:rPr>
        <w:t>eye</w:t>
      </w:r>
      <w:r w:rsidR="00106221" w:rsidRPr="00203BD0">
        <w:t xml:space="preserve"> (conjunctivitis): Redness of eyelid, swelling and/or discharge     </w:t>
      </w:r>
    </w:p>
    <w:p w14:paraId="32C8EC6B" w14:textId="77777777" w:rsidR="00106221" w:rsidRPr="00203BD0" w:rsidRDefault="00106221" w:rsidP="00106221">
      <w:pPr>
        <w:pStyle w:val="ListParagraph"/>
        <w:numPr>
          <w:ilvl w:val="0"/>
          <w:numId w:val="19"/>
        </w:numPr>
      </w:pPr>
      <w:r w:rsidRPr="00203BD0">
        <w:t xml:space="preserve">Change of color of skin or eyes (may be signs of hepatitis)     </w:t>
      </w:r>
    </w:p>
    <w:p w14:paraId="61228994" w14:textId="77777777" w:rsidR="00106221" w:rsidRPr="00203BD0" w:rsidRDefault="00106221" w:rsidP="00106221">
      <w:pPr>
        <w:pStyle w:val="ListParagraph"/>
        <w:numPr>
          <w:ilvl w:val="0"/>
          <w:numId w:val="19"/>
        </w:numPr>
      </w:pPr>
      <w:r w:rsidRPr="00203BD0">
        <w:t xml:space="preserve">Unable to participate in normal activities including outdoor play               </w:t>
      </w:r>
    </w:p>
    <w:p w14:paraId="0504E243" w14:textId="77777777" w:rsidR="005032CD" w:rsidRPr="00203BD0" w:rsidRDefault="00106221" w:rsidP="00106221">
      <w:pPr>
        <w:pStyle w:val="ListParagraph"/>
        <w:numPr>
          <w:ilvl w:val="0"/>
          <w:numId w:val="19"/>
        </w:numPr>
      </w:pPr>
      <w:r w:rsidRPr="00203BD0">
        <w:t xml:space="preserve">Lice or scabies: For head lice, children and staff may return after treatment and no nits; for scabies, return after treatment.  </w:t>
      </w:r>
    </w:p>
    <w:p w14:paraId="2768E29B" w14:textId="77777777" w:rsidR="00106221" w:rsidRPr="00203BD0" w:rsidRDefault="006E56B1" w:rsidP="00106221">
      <w:pPr>
        <w:pStyle w:val="ListParagraph"/>
        <w:numPr>
          <w:ilvl w:val="0"/>
          <w:numId w:val="19"/>
        </w:numPr>
      </w:pPr>
      <w:r w:rsidRPr="00203BD0">
        <w:t>Ringworm</w:t>
      </w:r>
      <w:r w:rsidR="00587F6B" w:rsidRPr="00203BD0">
        <w:t>: (</w:t>
      </w:r>
      <w:r w:rsidR="000844AD" w:rsidRPr="00203BD0">
        <w:rPr>
          <w:rFonts w:cs="Times New Roman"/>
          <w:sz w:val="24"/>
          <w:szCs w:val="24"/>
        </w:rPr>
        <w:t xml:space="preserve">May return </w:t>
      </w:r>
      <w:r w:rsidRPr="00203BD0">
        <w:rPr>
          <w:rFonts w:cs="Times New Roman"/>
          <w:sz w:val="24"/>
          <w:szCs w:val="24"/>
        </w:rPr>
        <w:t>24 hours after treatment was begun</w:t>
      </w:r>
      <w:r w:rsidR="00A265AD" w:rsidRPr="00203BD0">
        <w:rPr>
          <w:rFonts w:cs="Times New Roman"/>
          <w:sz w:val="24"/>
          <w:szCs w:val="24"/>
        </w:rPr>
        <w:t>)</w:t>
      </w:r>
      <w:r w:rsidR="00106221" w:rsidRPr="00203BD0">
        <w:t xml:space="preserve">      </w:t>
      </w:r>
    </w:p>
    <w:p w14:paraId="6DFB7F12" w14:textId="2F864085" w:rsidR="00E32119" w:rsidRDefault="0024342E" w:rsidP="0024342E">
      <w:pPr>
        <w:autoSpaceDE w:val="0"/>
        <w:autoSpaceDN w:val="0"/>
        <w:adjustRightInd w:val="0"/>
        <w:spacing w:after="0" w:line="240" w:lineRule="auto"/>
        <w:rPr>
          <w:rFonts w:cs="Times New Roman"/>
        </w:rPr>
      </w:pPr>
      <w:r w:rsidRPr="00BE22C2">
        <w:rPr>
          <w:rFonts w:cs="Times New Roman"/>
        </w:rPr>
        <w:t xml:space="preserve">If your child becomes ill while at the Center, you will be called to pick-up your child as soon as possible. </w:t>
      </w:r>
      <w:r w:rsidR="00E32119">
        <w:rPr>
          <w:rFonts w:cs="Times New Roman"/>
        </w:rPr>
        <w:t xml:space="preserve">If you have a permission slip for your child to be seen at the Teen Health Pediatric Clinic, staff will take your child to see the Physician’s Assistant.  </w:t>
      </w:r>
    </w:p>
    <w:p w14:paraId="0B9F95EA" w14:textId="77777777" w:rsidR="00E32119" w:rsidRDefault="00E32119" w:rsidP="0024342E">
      <w:pPr>
        <w:autoSpaceDE w:val="0"/>
        <w:autoSpaceDN w:val="0"/>
        <w:adjustRightInd w:val="0"/>
        <w:spacing w:after="0" w:line="240" w:lineRule="auto"/>
        <w:rPr>
          <w:rFonts w:cs="Times New Roman"/>
        </w:rPr>
      </w:pPr>
    </w:p>
    <w:p w14:paraId="7DCA2BF9" w14:textId="1D269CF5" w:rsidR="00106221" w:rsidRPr="00BE22C2" w:rsidRDefault="00587F6B" w:rsidP="0024342E">
      <w:pPr>
        <w:autoSpaceDE w:val="0"/>
        <w:autoSpaceDN w:val="0"/>
        <w:adjustRightInd w:val="0"/>
        <w:spacing w:after="0" w:line="240" w:lineRule="auto"/>
        <w:rPr>
          <w:rFonts w:cs="Times New Roman"/>
        </w:rPr>
      </w:pPr>
      <w:r w:rsidRPr="00BE22C2">
        <w:rPr>
          <w:rFonts w:cs="Times New Roman"/>
        </w:rPr>
        <w:t xml:space="preserve">A student may not return to school the following day unless a doctor’s note is provided.  A student must be fever, </w:t>
      </w:r>
      <w:r w:rsidR="00203BD0" w:rsidRPr="00BE22C2">
        <w:rPr>
          <w:rFonts w:cs="Times New Roman"/>
        </w:rPr>
        <w:t xml:space="preserve">or </w:t>
      </w:r>
      <w:r w:rsidRPr="00BE22C2">
        <w:rPr>
          <w:rFonts w:cs="Times New Roman"/>
        </w:rPr>
        <w:t>diarrhea</w:t>
      </w:r>
      <w:r w:rsidR="00203BD0" w:rsidRPr="00BE22C2">
        <w:rPr>
          <w:rFonts w:cs="Times New Roman"/>
        </w:rPr>
        <w:t xml:space="preserve"> free</w:t>
      </w:r>
      <w:r w:rsidRPr="00BE22C2">
        <w:rPr>
          <w:rFonts w:cs="Times New Roman"/>
        </w:rPr>
        <w:t xml:space="preserve">, or on medication for 24 hours (1 calendar day) before returning to school. </w:t>
      </w:r>
      <w:r w:rsidR="0024342E" w:rsidRPr="00BE22C2">
        <w:rPr>
          <w:rFonts w:cs="Times New Roman"/>
        </w:rPr>
        <w:t xml:space="preserve">You </w:t>
      </w:r>
      <w:r w:rsidR="00E32119">
        <w:rPr>
          <w:rFonts w:cs="Times New Roman"/>
        </w:rPr>
        <w:t>will</w:t>
      </w:r>
      <w:r w:rsidR="0024342E" w:rsidRPr="00BE22C2">
        <w:rPr>
          <w:rFonts w:cs="Times New Roman"/>
        </w:rPr>
        <w:t xml:space="preserve"> be notified should your child be exposed to a contagious disease.</w:t>
      </w:r>
    </w:p>
    <w:p w14:paraId="5005DD3A" w14:textId="77777777" w:rsidR="0024342E" w:rsidRPr="00203BD0" w:rsidRDefault="0024342E" w:rsidP="0024342E">
      <w:pPr>
        <w:autoSpaceDE w:val="0"/>
        <w:autoSpaceDN w:val="0"/>
        <w:adjustRightInd w:val="0"/>
        <w:spacing w:after="0" w:line="240" w:lineRule="auto"/>
      </w:pPr>
    </w:p>
    <w:p w14:paraId="0C04D7F5" w14:textId="77777777" w:rsidR="00106221" w:rsidRPr="00203BD0" w:rsidRDefault="00106221" w:rsidP="00E968DE">
      <w:pPr>
        <w:pStyle w:val="Heading2"/>
        <w:rPr>
          <w:rFonts w:asciiTheme="minorHAnsi" w:hAnsiTheme="minorHAnsi"/>
        </w:rPr>
      </w:pPr>
      <w:bookmarkStart w:id="84" w:name="_Toc13831916"/>
      <w:r w:rsidRPr="00203BD0">
        <w:rPr>
          <w:rFonts w:asciiTheme="minorHAnsi" w:hAnsiTheme="minorHAnsi"/>
        </w:rPr>
        <w:t>Illness</w:t>
      </w:r>
      <w:r w:rsidR="0076448A" w:rsidRPr="00203BD0">
        <w:rPr>
          <w:rFonts w:asciiTheme="minorHAnsi" w:hAnsiTheme="minorHAnsi"/>
        </w:rPr>
        <w:t xml:space="preserve"> at school</w:t>
      </w:r>
      <w:bookmarkEnd w:id="84"/>
    </w:p>
    <w:p w14:paraId="30DD9C56" w14:textId="77777777" w:rsidR="002775E3" w:rsidRPr="00203BD0" w:rsidRDefault="002775E3" w:rsidP="00106221">
      <w:r w:rsidRPr="00203BD0">
        <w:t xml:space="preserve">We will follow this procedure if a child </w:t>
      </w:r>
      <w:r w:rsidR="005032CD" w:rsidRPr="00203BD0">
        <w:t>becomes</w:t>
      </w:r>
      <w:r w:rsidRPr="00203BD0">
        <w:t xml:space="preserve"> ill while on campus:</w:t>
      </w:r>
    </w:p>
    <w:p w14:paraId="1A429EBF" w14:textId="77777777" w:rsidR="00E32119" w:rsidRDefault="00106221" w:rsidP="002775E3">
      <w:pPr>
        <w:pStyle w:val="ListParagraph"/>
        <w:numPr>
          <w:ilvl w:val="0"/>
          <w:numId w:val="20"/>
        </w:numPr>
      </w:pPr>
      <w:r w:rsidRPr="00203BD0">
        <w:t>If a child exhibits possible symptoms of an illness, we will move the child away from others and have them lie down quietly and rest.</w:t>
      </w:r>
      <w:r w:rsidR="002775E3" w:rsidRPr="00203BD0">
        <w:t xml:space="preserve"> The on-premises nurse will be on-hand for consultation</w:t>
      </w:r>
      <w:r w:rsidR="00825B00" w:rsidRPr="00203BD0">
        <w:t>.</w:t>
      </w:r>
    </w:p>
    <w:p w14:paraId="40C349E9" w14:textId="4E91B522" w:rsidR="002775E3" w:rsidRPr="00203BD0" w:rsidRDefault="00E32119" w:rsidP="002775E3">
      <w:pPr>
        <w:pStyle w:val="ListParagraph"/>
        <w:numPr>
          <w:ilvl w:val="0"/>
          <w:numId w:val="20"/>
        </w:numPr>
      </w:pPr>
      <w:r>
        <w:t xml:space="preserve">If a parent has signed a permission slip, the student may be taken to the onsite Pediatric Clinic to be seen </w:t>
      </w:r>
      <w:r w:rsidR="001F3BFB">
        <w:t>by the Physician’s Assistant on staff.</w:t>
      </w:r>
      <w:r w:rsidR="00106221" w:rsidRPr="00203BD0">
        <w:t xml:space="preserve">   </w:t>
      </w:r>
    </w:p>
    <w:p w14:paraId="1EF7521A" w14:textId="77777777" w:rsidR="002775E3" w:rsidRPr="00203BD0" w:rsidRDefault="00106221" w:rsidP="00825B00">
      <w:pPr>
        <w:pStyle w:val="ListParagraph"/>
        <w:numPr>
          <w:ilvl w:val="0"/>
          <w:numId w:val="20"/>
        </w:numPr>
      </w:pPr>
      <w:r w:rsidRPr="00203BD0">
        <w:t xml:space="preserve">If a child continues to feel ill, we will call the parents. If parents cannot be reached, a relative or emergency contact will be called to pick </w:t>
      </w:r>
      <w:r w:rsidR="002775E3" w:rsidRPr="00203BD0">
        <w:t>the child</w:t>
      </w:r>
      <w:r w:rsidRPr="00203BD0">
        <w:t xml:space="preserve"> up.    </w:t>
      </w:r>
    </w:p>
    <w:p w14:paraId="11157CD9" w14:textId="13038871" w:rsidR="002775E3" w:rsidRPr="00203BD0" w:rsidRDefault="00106221" w:rsidP="002775E3">
      <w:pPr>
        <w:pStyle w:val="ListParagraph"/>
        <w:numPr>
          <w:ilvl w:val="0"/>
          <w:numId w:val="20"/>
        </w:numPr>
      </w:pPr>
      <w:r w:rsidRPr="00203BD0">
        <w:t xml:space="preserve">In the case of minor injury, the child’s parents will be notified and </w:t>
      </w:r>
      <w:r w:rsidR="002775E3" w:rsidRPr="00203BD0">
        <w:t>an “</w:t>
      </w:r>
      <w:r w:rsidR="001F3BFB">
        <w:t>Incident</w:t>
      </w:r>
      <w:r w:rsidRPr="00203BD0">
        <w:t xml:space="preserve">/Illness Report” will be completed. </w:t>
      </w:r>
    </w:p>
    <w:p w14:paraId="00635CAA" w14:textId="77777777" w:rsidR="002775E3" w:rsidRPr="00203BD0" w:rsidRDefault="00106221" w:rsidP="002775E3">
      <w:pPr>
        <w:pStyle w:val="ListParagraph"/>
        <w:numPr>
          <w:ilvl w:val="0"/>
          <w:numId w:val="20"/>
        </w:numPr>
      </w:pPr>
      <w:r w:rsidRPr="00203BD0">
        <w:t xml:space="preserve">If a child has a head or </w:t>
      </w:r>
      <w:r w:rsidR="002775E3" w:rsidRPr="00203BD0">
        <w:t>eye injury</w:t>
      </w:r>
      <w:r w:rsidRPr="00203BD0">
        <w:t xml:space="preserve">, the parent will be notified by phone. </w:t>
      </w:r>
    </w:p>
    <w:p w14:paraId="7EE69256" w14:textId="77777777" w:rsidR="002775E3" w:rsidRPr="00203BD0" w:rsidRDefault="00106221" w:rsidP="002775E3">
      <w:pPr>
        <w:pStyle w:val="ListParagraph"/>
        <w:numPr>
          <w:ilvl w:val="0"/>
          <w:numId w:val="20"/>
        </w:numPr>
      </w:pPr>
      <w:r w:rsidRPr="00203BD0">
        <w:t xml:space="preserve">In the case of an </w:t>
      </w:r>
      <w:r w:rsidR="002775E3" w:rsidRPr="00203BD0">
        <w:t>emergency involving</w:t>
      </w:r>
      <w:r w:rsidRPr="00203BD0">
        <w:t xml:space="preserve"> serious illness or injury, parents and 911 will be called.   </w:t>
      </w:r>
    </w:p>
    <w:p w14:paraId="6E88F05E" w14:textId="77777777" w:rsidR="00106221" w:rsidRPr="00203BD0" w:rsidRDefault="00106221" w:rsidP="002775E3">
      <w:pPr>
        <w:pStyle w:val="ListParagraph"/>
        <w:numPr>
          <w:ilvl w:val="0"/>
          <w:numId w:val="20"/>
        </w:numPr>
      </w:pPr>
      <w:r w:rsidRPr="00203BD0">
        <w:t xml:space="preserve">Staff members will follow the same exclusion criteria as children.  </w:t>
      </w:r>
    </w:p>
    <w:p w14:paraId="167A296E" w14:textId="77777777" w:rsidR="00106221" w:rsidRPr="00203BD0" w:rsidRDefault="002775E3" w:rsidP="00E968DE">
      <w:pPr>
        <w:pStyle w:val="Heading2"/>
        <w:rPr>
          <w:rFonts w:asciiTheme="minorHAnsi" w:hAnsiTheme="minorHAnsi"/>
        </w:rPr>
      </w:pPr>
      <w:bookmarkStart w:id="85" w:name="_Toc13831917"/>
      <w:r w:rsidRPr="00203BD0">
        <w:rPr>
          <w:rFonts w:asciiTheme="minorHAnsi" w:hAnsiTheme="minorHAnsi"/>
        </w:rPr>
        <w:t>Medication policy</w:t>
      </w:r>
      <w:bookmarkEnd w:id="85"/>
    </w:p>
    <w:p w14:paraId="67942E5C" w14:textId="6901BC2A" w:rsidR="002775E3" w:rsidRPr="00203BD0" w:rsidRDefault="00BE22C2" w:rsidP="002775E3">
      <w:r w:rsidRPr="00203BD0">
        <w:t>Any medication or special medical procedures</w:t>
      </w:r>
      <w:r w:rsidR="002775E3" w:rsidRPr="00203BD0">
        <w:t xml:space="preserve"> wil</w:t>
      </w:r>
      <w:r>
        <w:t>l</w:t>
      </w:r>
      <w:r w:rsidR="002775E3" w:rsidRPr="00203BD0">
        <w:t xml:space="preserve"> be administered only with a signed Medication Authorization form (available </w:t>
      </w:r>
      <w:r w:rsidRPr="00203BD0">
        <w:t>upon request</w:t>
      </w:r>
      <w:r w:rsidR="002775E3" w:rsidRPr="00203BD0">
        <w:t>)  from  the  parents  or  guardians. They are required for all types of medication, including non</w:t>
      </w:r>
      <w:r w:rsidR="002775E3" w:rsidRPr="00203BD0">
        <w:rPr>
          <w:rFonts w:ascii="Cambria Math" w:hAnsi="Cambria Math" w:cs="Cambria Math"/>
        </w:rPr>
        <w:t>‐</w:t>
      </w:r>
      <w:r w:rsidR="002775E3" w:rsidRPr="00203BD0">
        <w:t xml:space="preserve">prescription medication such as Tylenol, sunscreen, Chap Stick, lotions and ointments, etc. Please follow the procedures below:   </w:t>
      </w:r>
    </w:p>
    <w:p w14:paraId="3AC3719D" w14:textId="77777777" w:rsidR="002775E3" w:rsidRPr="00203BD0" w:rsidRDefault="002775E3" w:rsidP="002775E3">
      <w:pPr>
        <w:pStyle w:val="ListParagraph"/>
        <w:numPr>
          <w:ilvl w:val="0"/>
          <w:numId w:val="22"/>
        </w:numPr>
      </w:pPr>
      <w:r w:rsidRPr="00203BD0">
        <w:t>Prescription drugs must be in the original prescription bottle with the</w:t>
      </w:r>
      <w:r w:rsidR="00B444B8" w:rsidRPr="00203BD0">
        <w:t xml:space="preserve"> child’s and physician’s names, the prescription number, dosage, and frequency must be current and legible</w:t>
      </w:r>
      <w:r w:rsidR="00117D82" w:rsidRPr="00203BD0">
        <w:t xml:space="preserve"> </w:t>
      </w:r>
    </w:p>
    <w:p w14:paraId="76EA66FA" w14:textId="77777777" w:rsidR="002775E3" w:rsidRPr="00203BD0" w:rsidRDefault="002775E3" w:rsidP="002775E3">
      <w:pPr>
        <w:pStyle w:val="ListParagraph"/>
        <w:numPr>
          <w:ilvl w:val="0"/>
          <w:numId w:val="22"/>
        </w:numPr>
      </w:pPr>
      <w:r w:rsidRPr="00203BD0">
        <w:t>Non</w:t>
      </w:r>
      <w:r w:rsidRPr="00203BD0">
        <w:rPr>
          <w:rFonts w:ascii="Cambria Math" w:hAnsi="Cambria Math" w:cs="Cambria Math"/>
        </w:rPr>
        <w:t>‐</w:t>
      </w:r>
      <w:r w:rsidRPr="00203BD0">
        <w:t xml:space="preserve">prescription medications must be in the original container with the child’s first and last name and the date it was brought to school written on the container.   </w:t>
      </w:r>
    </w:p>
    <w:p w14:paraId="197D87F3" w14:textId="77777777" w:rsidR="002775E3" w:rsidRPr="00203BD0" w:rsidRDefault="002775E3" w:rsidP="002775E3">
      <w:pPr>
        <w:pStyle w:val="ListParagraph"/>
        <w:numPr>
          <w:ilvl w:val="0"/>
          <w:numId w:val="22"/>
        </w:numPr>
      </w:pPr>
      <w:r w:rsidRPr="00203BD0">
        <w:t xml:space="preserve">Medication will only be administered to the limit of the instructions on the label.   </w:t>
      </w:r>
    </w:p>
    <w:p w14:paraId="7FD523F4" w14:textId="53FD3346" w:rsidR="00B34A02" w:rsidRPr="00203BD0" w:rsidRDefault="002775E3" w:rsidP="00B34A02">
      <w:pPr>
        <w:pStyle w:val="ListParagraph"/>
        <w:numPr>
          <w:ilvl w:val="0"/>
          <w:numId w:val="22"/>
        </w:numPr>
      </w:pPr>
      <w:r w:rsidRPr="00203BD0">
        <w:t xml:space="preserve">All medications must be dispensed by a staff member </w:t>
      </w:r>
      <w:r w:rsidR="00A265AD" w:rsidRPr="00203BD0">
        <w:t>for Infant and Toddlers, or the School Nurse for P</w:t>
      </w:r>
      <w:r w:rsidR="00825B00" w:rsidRPr="00203BD0">
        <w:t>re</w:t>
      </w:r>
      <w:r w:rsidR="00A265AD" w:rsidRPr="00203BD0">
        <w:t>K students.</w:t>
      </w:r>
    </w:p>
    <w:p w14:paraId="2ED14E10" w14:textId="77777777" w:rsidR="00B34A02" w:rsidRPr="00203BD0" w:rsidRDefault="00923A66" w:rsidP="00B34A02">
      <w:pPr>
        <w:pStyle w:val="ListParagraph"/>
        <w:numPr>
          <w:ilvl w:val="0"/>
          <w:numId w:val="22"/>
        </w:numPr>
      </w:pPr>
      <w:r w:rsidRPr="00203BD0">
        <w:t xml:space="preserve">Before we can administer any prescription or non-prescription medications to your child you will need to do the following: </w:t>
      </w:r>
    </w:p>
    <w:p w14:paraId="2EAC908F" w14:textId="1D698865" w:rsidR="00B34A02" w:rsidRPr="00203BD0" w:rsidRDefault="00923A66" w:rsidP="00B34A02">
      <w:pPr>
        <w:pStyle w:val="ListParagraph"/>
        <w:numPr>
          <w:ilvl w:val="1"/>
          <w:numId w:val="22"/>
        </w:numPr>
      </w:pPr>
      <w:r w:rsidRPr="00203BD0">
        <w:t xml:space="preserve"> Keep them home for 24 hours after the first dose ~ for possible allergic reactions </w:t>
      </w:r>
    </w:p>
    <w:p w14:paraId="2D328223" w14:textId="3BD31FE2" w:rsidR="00B34A02" w:rsidRPr="00203BD0" w:rsidRDefault="00923A66" w:rsidP="00B34A02">
      <w:pPr>
        <w:pStyle w:val="ListParagraph"/>
        <w:numPr>
          <w:ilvl w:val="1"/>
          <w:numId w:val="22"/>
        </w:numPr>
      </w:pPr>
      <w:r w:rsidRPr="00203BD0">
        <w:t xml:space="preserve">Sign a Medication Authorization Form </w:t>
      </w:r>
    </w:p>
    <w:p w14:paraId="05B7376F" w14:textId="77777777" w:rsidR="00B34A02" w:rsidRPr="00203BD0" w:rsidRDefault="00923A66" w:rsidP="00B34A02">
      <w:pPr>
        <w:pStyle w:val="ListParagraph"/>
        <w:numPr>
          <w:ilvl w:val="1"/>
          <w:numId w:val="22"/>
        </w:numPr>
      </w:pPr>
      <w:r w:rsidRPr="00203BD0">
        <w:t xml:space="preserve">All medications must be brought in the original container with the following information on the label: Child’s name, Prescription name, Doctors name, dosage, Pharmacy name and phone number, Instructions for administering, &amp; dates the medication is to be used for. </w:t>
      </w:r>
    </w:p>
    <w:p w14:paraId="60D65212" w14:textId="77777777" w:rsidR="00B34A02" w:rsidRPr="00203BD0" w:rsidRDefault="00C378F6" w:rsidP="00B34A02">
      <w:pPr>
        <w:pStyle w:val="ListParagraph"/>
        <w:numPr>
          <w:ilvl w:val="1"/>
          <w:numId w:val="22"/>
        </w:numPr>
      </w:pPr>
      <w:r w:rsidRPr="00203BD0">
        <w:t>Nonprescription</w:t>
      </w:r>
      <w:r w:rsidR="00923A66" w:rsidRPr="00203BD0">
        <w:t xml:space="preserve"> medications may include but are not limited to: </w:t>
      </w:r>
    </w:p>
    <w:p w14:paraId="191777F3" w14:textId="77777777" w:rsidR="00B34A02" w:rsidRPr="00203BD0" w:rsidRDefault="00923A66" w:rsidP="00B34A02">
      <w:pPr>
        <w:pStyle w:val="ListParagraph"/>
        <w:numPr>
          <w:ilvl w:val="2"/>
          <w:numId w:val="22"/>
        </w:numPr>
      </w:pPr>
      <w:r w:rsidRPr="00203BD0">
        <w:t xml:space="preserve">1. Antihistamines, </w:t>
      </w:r>
    </w:p>
    <w:p w14:paraId="34615EF9" w14:textId="77777777" w:rsidR="00B34A02" w:rsidRPr="00203BD0" w:rsidRDefault="00923A66" w:rsidP="00B34A02">
      <w:pPr>
        <w:pStyle w:val="ListParagraph"/>
        <w:numPr>
          <w:ilvl w:val="2"/>
          <w:numId w:val="22"/>
        </w:numPr>
      </w:pPr>
      <w:r w:rsidRPr="00203BD0">
        <w:t xml:space="preserve">2. NON-aspirin fever reducing/pain reliever </w:t>
      </w:r>
    </w:p>
    <w:p w14:paraId="16854B0E" w14:textId="77777777" w:rsidR="00B34A02" w:rsidRPr="00203BD0" w:rsidRDefault="00923A66" w:rsidP="00B34A02">
      <w:pPr>
        <w:pStyle w:val="ListParagraph"/>
        <w:numPr>
          <w:ilvl w:val="2"/>
          <w:numId w:val="22"/>
        </w:numPr>
      </w:pPr>
      <w:r w:rsidRPr="00203BD0">
        <w:t xml:space="preserve">3. Decongestants </w:t>
      </w:r>
    </w:p>
    <w:p w14:paraId="129D0E56" w14:textId="77777777" w:rsidR="00B34A02" w:rsidRPr="00203BD0" w:rsidRDefault="00923A66" w:rsidP="00B34A02">
      <w:pPr>
        <w:pStyle w:val="ListParagraph"/>
        <w:numPr>
          <w:ilvl w:val="2"/>
          <w:numId w:val="22"/>
        </w:numPr>
      </w:pPr>
      <w:r w:rsidRPr="00203BD0">
        <w:t xml:space="preserve">4. Anti-itching ointment or lotions </w:t>
      </w:r>
    </w:p>
    <w:p w14:paraId="2E3BC033" w14:textId="77777777" w:rsidR="00B34A02" w:rsidRPr="00203BD0" w:rsidRDefault="00923A66" w:rsidP="00B34A02">
      <w:pPr>
        <w:pStyle w:val="ListParagraph"/>
        <w:numPr>
          <w:ilvl w:val="2"/>
          <w:numId w:val="22"/>
        </w:numPr>
      </w:pPr>
      <w:r w:rsidRPr="00203BD0">
        <w:t xml:space="preserve">5. Diaper rash ointments or lotions </w:t>
      </w:r>
    </w:p>
    <w:p w14:paraId="45493EE4" w14:textId="4AE46D21" w:rsidR="00B34A02" w:rsidRPr="00203BD0" w:rsidRDefault="00923A66" w:rsidP="00B34A02">
      <w:pPr>
        <w:pStyle w:val="ListParagraph"/>
        <w:numPr>
          <w:ilvl w:val="2"/>
          <w:numId w:val="22"/>
        </w:numPr>
      </w:pPr>
      <w:r w:rsidRPr="00203BD0">
        <w:t xml:space="preserve">6. </w:t>
      </w:r>
      <w:r w:rsidR="00BE22C2" w:rsidRPr="00203BD0">
        <w:t>Sunscreen</w:t>
      </w:r>
      <w:r w:rsidRPr="00203BD0">
        <w:t xml:space="preserve"> </w:t>
      </w:r>
    </w:p>
    <w:p w14:paraId="25FE8CEB" w14:textId="77777777" w:rsidR="00B34A02" w:rsidRPr="00203BD0" w:rsidRDefault="00923A66" w:rsidP="00B34A02">
      <w:pPr>
        <w:pStyle w:val="ListParagraph"/>
        <w:numPr>
          <w:ilvl w:val="2"/>
          <w:numId w:val="22"/>
        </w:numPr>
      </w:pPr>
      <w:r w:rsidRPr="00203BD0">
        <w:t xml:space="preserve">7. Cough syrup </w:t>
      </w:r>
    </w:p>
    <w:p w14:paraId="3170CFEA" w14:textId="77777777" w:rsidR="00B34A02" w:rsidRPr="00203BD0" w:rsidRDefault="00923A66" w:rsidP="00B34A02">
      <w:pPr>
        <w:pStyle w:val="ListParagraph"/>
        <w:numPr>
          <w:ilvl w:val="2"/>
          <w:numId w:val="22"/>
        </w:numPr>
      </w:pPr>
      <w:r w:rsidRPr="00203BD0">
        <w:t xml:space="preserve">8. Teething gels </w:t>
      </w:r>
    </w:p>
    <w:p w14:paraId="4FE514DB" w14:textId="77777777" w:rsidR="00523DF7" w:rsidRPr="00203BD0" w:rsidRDefault="00523DF7" w:rsidP="00B34A02">
      <w:pPr>
        <w:pStyle w:val="ListParagraph"/>
        <w:numPr>
          <w:ilvl w:val="2"/>
          <w:numId w:val="22"/>
        </w:numPr>
      </w:pPr>
      <w:r w:rsidRPr="00203BD0">
        <w:t>9. Insect repellant</w:t>
      </w:r>
    </w:p>
    <w:p w14:paraId="225DEF06" w14:textId="77777777" w:rsidR="00B34A02" w:rsidRPr="00203BD0" w:rsidRDefault="00523DF7" w:rsidP="00523DF7">
      <w:pPr>
        <w:pStyle w:val="ListParagraph"/>
        <w:numPr>
          <w:ilvl w:val="2"/>
          <w:numId w:val="22"/>
        </w:numPr>
      </w:pPr>
      <w:r w:rsidRPr="00203BD0">
        <w:t>T</w:t>
      </w:r>
      <w:r w:rsidR="00B34A02" w:rsidRPr="00203BD0">
        <w:t>hese</w:t>
      </w:r>
      <w:r w:rsidR="00923A66" w:rsidRPr="00203BD0">
        <w:t xml:space="preserve"> must be sent in original containers. If any of them will be taken differently than indicated on the labels or for more than 5 days, we will need a note from the physician. </w:t>
      </w:r>
    </w:p>
    <w:p w14:paraId="08A78E60" w14:textId="3D4CA41F" w:rsidR="00B34A02" w:rsidRPr="00203BD0" w:rsidRDefault="00923A66" w:rsidP="00B34A02">
      <w:pPr>
        <w:pStyle w:val="ListParagraph"/>
        <w:numPr>
          <w:ilvl w:val="0"/>
          <w:numId w:val="26"/>
        </w:numPr>
      </w:pPr>
      <w:r w:rsidRPr="00203BD0">
        <w:t xml:space="preserve">If you fail to bring your child’s </w:t>
      </w:r>
      <w:r w:rsidR="00B34A02" w:rsidRPr="00203BD0">
        <w:t>prescript</w:t>
      </w:r>
      <w:r w:rsidR="00A265AD" w:rsidRPr="00203BD0">
        <w:t>ion</w:t>
      </w:r>
      <w:r w:rsidRPr="00203BD0">
        <w:t xml:space="preserve"> medication</w:t>
      </w:r>
      <w:r w:rsidR="00A265AD" w:rsidRPr="00203BD0">
        <w:t xml:space="preserve">, </w:t>
      </w:r>
      <w:r w:rsidRPr="00203BD0">
        <w:t xml:space="preserve">you will be asked to go home and get </w:t>
      </w:r>
      <w:r w:rsidR="001F3BFB" w:rsidRPr="00203BD0">
        <w:t>it or</w:t>
      </w:r>
      <w:r w:rsidRPr="00203BD0">
        <w:t xml:space="preserve"> take the child home and give the required dosage. </w:t>
      </w:r>
    </w:p>
    <w:p w14:paraId="1F0DC082" w14:textId="7ADC7E25" w:rsidR="00523DF7" w:rsidRPr="00203BD0" w:rsidRDefault="00923A66" w:rsidP="00B34A02">
      <w:pPr>
        <w:pStyle w:val="ListParagraph"/>
        <w:numPr>
          <w:ilvl w:val="0"/>
          <w:numId w:val="26"/>
        </w:numPr>
      </w:pPr>
      <w:r w:rsidRPr="00203BD0">
        <w:t xml:space="preserve">We have a medication log that you can review at any time to see when your child was given his/her medications. </w:t>
      </w:r>
      <w:r w:rsidR="00BE22C2" w:rsidRPr="00203BD0">
        <w:t>Plus,</w:t>
      </w:r>
      <w:r w:rsidRPr="00203BD0">
        <w:t xml:space="preserve"> a note giving the t</w:t>
      </w:r>
      <w:r w:rsidR="00CC46DD" w:rsidRPr="00203BD0">
        <w:t xml:space="preserve">imes and dosage administered </w:t>
      </w:r>
      <w:r w:rsidRPr="00203BD0">
        <w:t xml:space="preserve">will be on your daily reports. </w:t>
      </w:r>
    </w:p>
    <w:p w14:paraId="6D9F0793" w14:textId="77777777" w:rsidR="00523DF7" w:rsidRPr="00203BD0" w:rsidRDefault="00923A66" w:rsidP="00B34A02">
      <w:pPr>
        <w:pStyle w:val="ListParagraph"/>
        <w:numPr>
          <w:ilvl w:val="0"/>
          <w:numId w:val="26"/>
        </w:numPr>
      </w:pPr>
      <w:r w:rsidRPr="00203BD0">
        <w:t xml:space="preserve">If a child will be on long terms meds, or as needed medications like asthma inhalers, a note from your doctor will be required to put in our files. </w:t>
      </w:r>
    </w:p>
    <w:p w14:paraId="08F29621" w14:textId="77777777" w:rsidR="00923A66" w:rsidRPr="00203BD0" w:rsidRDefault="00923A66" w:rsidP="00B34A02">
      <w:pPr>
        <w:pStyle w:val="ListParagraph"/>
        <w:numPr>
          <w:ilvl w:val="0"/>
          <w:numId w:val="26"/>
        </w:numPr>
      </w:pPr>
      <w:r w:rsidRPr="00203BD0">
        <w:t xml:space="preserve">Medications that are not being used must be sent back home. </w:t>
      </w:r>
      <w:r w:rsidR="001A768F" w:rsidRPr="00203BD0">
        <w:t>Inhalers, nebulizers and epi pens</w:t>
      </w:r>
      <w:r w:rsidRPr="00203BD0">
        <w:t xml:space="preserve"> can be kept here to be used when needed.</w:t>
      </w:r>
    </w:p>
    <w:p w14:paraId="5D76300D" w14:textId="77777777" w:rsidR="002775E3" w:rsidRPr="00203BD0" w:rsidRDefault="00D174E3" w:rsidP="002775E3">
      <w:pPr>
        <w:pStyle w:val="Heading2"/>
        <w:rPr>
          <w:rFonts w:asciiTheme="minorHAnsi" w:hAnsiTheme="minorHAnsi"/>
        </w:rPr>
      </w:pPr>
      <w:bookmarkStart w:id="86" w:name="_Toc13831918"/>
      <w:r w:rsidRPr="00203BD0">
        <w:rPr>
          <w:rFonts w:asciiTheme="minorHAnsi" w:hAnsiTheme="minorHAnsi"/>
        </w:rPr>
        <w:t>I</w:t>
      </w:r>
      <w:r w:rsidR="002775E3" w:rsidRPr="00203BD0">
        <w:rPr>
          <w:rFonts w:asciiTheme="minorHAnsi" w:hAnsiTheme="minorHAnsi"/>
        </w:rPr>
        <w:t xml:space="preserve">mmunizations </w:t>
      </w:r>
      <w:r w:rsidR="00A97B85" w:rsidRPr="00203BD0">
        <w:rPr>
          <w:rFonts w:asciiTheme="minorHAnsi" w:hAnsiTheme="minorHAnsi"/>
        </w:rPr>
        <w:t>and hearing/vision screenings</w:t>
      </w:r>
      <w:bookmarkEnd w:id="86"/>
    </w:p>
    <w:p w14:paraId="1A1E482E" w14:textId="78725B45" w:rsidR="002775E3" w:rsidRPr="00203BD0" w:rsidRDefault="002775E3" w:rsidP="002775E3">
      <w:r w:rsidRPr="00203BD0">
        <w:t xml:space="preserve">We require that all children be vaccinated. Families must submit a vaccination record prior to the start of </w:t>
      </w:r>
      <w:r w:rsidR="00BE22C2" w:rsidRPr="00203BD0">
        <w:t>school and</w:t>
      </w:r>
      <w:r w:rsidRPr="00203BD0">
        <w:t xml:space="preserve"> update them periodically</w:t>
      </w:r>
      <w:r w:rsidR="00A265AD" w:rsidRPr="00203BD0">
        <w:t xml:space="preserve"> as additional vaccinations are due</w:t>
      </w:r>
      <w:r w:rsidRPr="00203BD0">
        <w:t>. Families have the right to choose not to vaccinate their children for personal, philosophical, or medical reasons; however, for the safety of the other children at M</w:t>
      </w:r>
      <w:r w:rsidR="00A93CDD" w:rsidRPr="00203BD0">
        <w:t xml:space="preserve">oody </w:t>
      </w:r>
      <w:r w:rsidRPr="00203BD0">
        <w:t>E</w:t>
      </w:r>
      <w:r w:rsidR="00A93CDD" w:rsidRPr="00203BD0">
        <w:t xml:space="preserve">arly </w:t>
      </w:r>
      <w:r w:rsidRPr="00203BD0">
        <w:t>C</w:t>
      </w:r>
      <w:r w:rsidR="00A93CDD" w:rsidRPr="00203BD0">
        <w:t xml:space="preserve">hildhood </w:t>
      </w:r>
      <w:r w:rsidRPr="00203BD0">
        <w:t>C</w:t>
      </w:r>
      <w:r w:rsidR="00A93CDD" w:rsidRPr="00203BD0">
        <w:t>enter</w:t>
      </w:r>
      <w:r w:rsidRPr="00203BD0">
        <w:t xml:space="preserve"> we cannot enroll a child who is not current on their </w:t>
      </w:r>
      <w:r w:rsidR="00BE22C2" w:rsidRPr="00203BD0">
        <w:t>appropriate</w:t>
      </w:r>
      <w:r w:rsidRPr="00203BD0">
        <w:t xml:space="preserve"> </w:t>
      </w:r>
      <w:r w:rsidR="00BE22C2" w:rsidRPr="00203BD0">
        <w:t>vaccina</w:t>
      </w:r>
      <w:r w:rsidR="00BE22C2">
        <w:t>tions</w:t>
      </w:r>
      <w:r w:rsidRPr="00203BD0">
        <w:t xml:space="preserve">. </w:t>
      </w:r>
    </w:p>
    <w:p w14:paraId="16C3BDF1" w14:textId="0656717E" w:rsidR="00A97B85" w:rsidRPr="00203BD0" w:rsidRDefault="00A97B85" w:rsidP="002775E3">
      <w:r w:rsidRPr="00203BD0">
        <w:t xml:space="preserve">The State of Texas requires all children age 4 and older receive hearing and vision screenings. </w:t>
      </w:r>
      <w:r w:rsidR="001F3BFB">
        <w:t xml:space="preserve">Some of </w:t>
      </w:r>
      <w:r w:rsidRPr="00203BD0">
        <w:t xml:space="preserve">our children are not of the required </w:t>
      </w:r>
      <w:r w:rsidR="00BE22C2" w:rsidRPr="00203BD0">
        <w:t>age,</w:t>
      </w:r>
      <w:r w:rsidRPr="00203BD0">
        <w:t xml:space="preserve"> we do not provide screenings for all children; however, if parents or teachers are concerned about developmental hearing or vision issues Family Advocates may be tapped to coordinate screenings for the child.</w:t>
      </w:r>
    </w:p>
    <w:p w14:paraId="6E5A86FD" w14:textId="77777777" w:rsidR="00106221" w:rsidRPr="00203BD0" w:rsidRDefault="0076448A" w:rsidP="002775E3">
      <w:pPr>
        <w:pStyle w:val="Heading2"/>
        <w:rPr>
          <w:rFonts w:asciiTheme="minorHAnsi" w:hAnsiTheme="minorHAnsi"/>
        </w:rPr>
      </w:pPr>
      <w:bookmarkStart w:id="87" w:name="_Toc13831919"/>
      <w:r w:rsidRPr="00203BD0">
        <w:rPr>
          <w:rFonts w:asciiTheme="minorHAnsi" w:hAnsiTheme="minorHAnsi"/>
        </w:rPr>
        <w:t>HIV/AIDS and b</w:t>
      </w:r>
      <w:r w:rsidR="002775E3" w:rsidRPr="00203BD0">
        <w:rPr>
          <w:rFonts w:asciiTheme="minorHAnsi" w:hAnsiTheme="minorHAnsi"/>
        </w:rPr>
        <w:t>lood-borne pathogens awareness</w:t>
      </w:r>
      <w:bookmarkEnd w:id="87"/>
    </w:p>
    <w:p w14:paraId="21F979D8" w14:textId="77777777" w:rsidR="002775E3" w:rsidRPr="00203BD0" w:rsidRDefault="002775E3" w:rsidP="002775E3">
      <w:r w:rsidRPr="00203BD0">
        <w:t xml:space="preserve">Every staff member is required to attend an HIV/AIDS / BBP awareness course. We will follow Texas   Guidelines when working with bodily fluids. All staff members will use universal precautions when exposed to bodily fluids with universal precautions, including:     </w:t>
      </w:r>
    </w:p>
    <w:p w14:paraId="7AC41687" w14:textId="77777777" w:rsidR="002775E3" w:rsidRPr="00203BD0" w:rsidRDefault="002775E3" w:rsidP="002775E3">
      <w:pPr>
        <w:pStyle w:val="ListParagraph"/>
        <w:numPr>
          <w:ilvl w:val="0"/>
          <w:numId w:val="23"/>
        </w:numPr>
      </w:pPr>
      <w:r w:rsidRPr="00203BD0">
        <w:t xml:space="preserve">Using gloves or some other barrier when dealing with a bleeding wound  </w:t>
      </w:r>
    </w:p>
    <w:p w14:paraId="4FA128AF" w14:textId="77777777" w:rsidR="002775E3" w:rsidRPr="00203BD0" w:rsidRDefault="002775E3" w:rsidP="002775E3">
      <w:pPr>
        <w:pStyle w:val="ListParagraph"/>
        <w:numPr>
          <w:ilvl w:val="0"/>
          <w:numId w:val="23"/>
        </w:numPr>
      </w:pPr>
      <w:r w:rsidRPr="00203BD0">
        <w:t xml:space="preserve">Washing hands thoroughly after dealing with blood or bodily fluids, even if gloves were used  </w:t>
      </w:r>
    </w:p>
    <w:p w14:paraId="74A2B449" w14:textId="77777777" w:rsidR="002775E3" w:rsidRPr="00203BD0" w:rsidRDefault="002775E3" w:rsidP="002775E3">
      <w:pPr>
        <w:pStyle w:val="ListParagraph"/>
        <w:numPr>
          <w:ilvl w:val="0"/>
          <w:numId w:val="23"/>
        </w:numPr>
      </w:pPr>
      <w:r w:rsidRPr="00203BD0">
        <w:t>Disposing of bloodied gloves, tissues, etc., by sealing in 2 plastic bags and placing in a waste receptacle</w:t>
      </w:r>
    </w:p>
    <w:p w14:paraId="20EB583F" w14:textId="77777777" w:rsidR="002775E3" w:rsidRPr="00203BD0" w:rsidRDefault="002775E3" w:rsidP="002775E3">
      <w:pPr>
        <w:pStyle w:val="ListParagraph"/>
        <w:numPr>
          <w:ilvl w:val="0"/>
          <w:numId w:val="23"/>
        </w:numPr>
      </w:pPr>
      <w:r w:rsidRPr="00203BD0">
        <w:t>Cleaning and disinfecting all exposed surfaces</w:t>
      </w:r>
    </w:p>
    <w:p w14:paraId="7FA528F2" w14:textId="77777777" w:rsidR="00117D82" w:rsidRPr="00203BD0" w:rsidRDefault="00117D82" w:rsidP="00117D82">
      <w:pPr>
        <w:pStyle w:val="Heading2"/>
        <w:rPr>
          <w:rFonts w:asciiTheme="minorHAnsi" w:hAnsiTheme="minorHAnsi"/>
        </w:rPr>
      </w:pPr>
      <w:bookmarkStart w:id="88" w:name="_Toc13831920"/>
      <w:r w:rsidRPr="00203BD0">
        <w:rPr>
          <w:rFonts w:asciiTheme="minorHAnsi" w:hAnsiTheme="minorHAnsi"/>
        </w:rPr>
        <w:t>Tuberculosis policy</w:t>
      </w:r>
      <w:bookmarkEnd w:id="88"/>
    </w:p>
    <w:p w14:paraId="7E20D7BA" w14:textId="71AE4E26" w:rsidR="00117D82" w:rsidRPr="00203BD0" w:rsidRDefault="00117D82" w:rsidP="00117D82">
      <w:r w:rsidRPr="00203BD0">
        <w:t>MECC requires that all staff receive TB testing.</w:t>
      </w:r>
      <w:r w:rsidR="00A265AD" w:rsidRPr="00203BD0">
        <w:t xml:space="preserve">  P</w:t>
      </w:r>
      <w:r w:rsidR="00CC46DD" w:rsidRPr="00203BD0">
        <w:t>re</w:t>
      </w:r>
      <w:r w:rsidR="00A265AD" w:rsidRPr="00203BD0">
        <w:t>K students also must complete a form prior to enrollment.</w:t>
      </w:r>
    </w:p>
    <w:p w14:paraId="4D00F8AD" w14:textId="77777777" w:rsidR="0076448A" w:rsidRPr="00203BD0" w:rsidRDefault="0076448A" w:rsidP="0076448A">
      <w:pPr>
        <w:pStyle w:val="Heading1"/>
        <w:rPr>
          <w:rFonts w:asciiTheme="minorHAnsi" w:hAnsiTheme="minorHAnsi"/>
        </w:rPr>
      </w:pPr>
      <w:bookmarkStart w:id="89" w:name="_Toc13831921"/>
      <w:r w:rsidRPr="00203BD0">
        <w:rPr>
          <w:rFonts w:asciiTheme="minorHAnsi" w:hAnsiTheme="minorHAnsi"/>
        </w:rPr>
        <w:t>Additional policies</w:t>
      </w:r>
      <w:bookmarkEnd w:id="89"/>
    </w:p>
    <w:p w14:paraId="3950D34C" w14:textId="77777777" w:rsidR="005C5E9D" w:rsidRPr="00203BD0" w:rsidRDefault="005C5E9D" w:rsidP="00E968DE">
      <w:pPr>
        <w:pStyle w:val="Heading2"/>
        <w:rPr>
          <w:rFonts w:asciiTheme="minorHAnsi" w:hAnsiTheme="minorHAnsi"/>
        </w:rPr>
      </w:pPr>
      <w:bookmarkStart w:id="90" w:name="_Toc13831922"/>
      <w:r w:rsidRPr="00203BD0">
        <w:rPr>
          <w:rFonts w:asciiTheme="minorHAnsi" w:hAnsiTheme="minorHAnsi"/>
        </w:rPr>
        <w:t>Field trips, water activities, and transportation</w:t>
      </w:r>
      <w:bookmarkEnd w:id="90"/>
    </w:p>
    <w:p w14:paraId="6CC6EB44" w14:textId="51B6A2E5" w:rsidR="00A265AD" w:rsidRPr="00203BD0" w:rsidRDefault="00A265AD" w:rsidP="005C5E9D">
      <w:r w:rsidRPr="00203BD0">
        <w:rPr>
          <w:b/>
        </w:rPr>
        <w:t>Infant and Toddlers:</w:t>
      </w:r>
      <w:r w:rsidRPr="00203BD0">
        <w:t xml:space="preserve">  </w:t>
      </w:r>
      <w:r w:rsidR="005B13B7" w:rsidRPr="00203BD0">
        <w:t xml:space="preserve">By signing the contract and enrollment form you are giving your child permission to participate in all activities at the </w:t>
      </w:r>
      <w:r w:rsidR="001F3BFB">
        <w:t>Center</w:t>
      </w:r>
      <w:r w:rsidR="005B13B7" w:rsidRPr="00203BD0">
        <w:t>.</w:t>
      </w:r>
      <w:r w:rsidRPr="00203BD0">
        <w:t xml:space="preserve">  </w:t>
      </w:r>
    </w:p>
    <w:p w14:paraId="263C75AF" w14:textId="46F90948" w:rsidR="005C5E9D" w:rsidRPr="00203BD0" w:rsidRDefault="00A847C1" w:rsidP="005C5E9D">
      <w:r w:rsidRPr="00203BD0">
        <w:rPr>
          <w:b/>
        </w:rPr>
        <w:t>PreK</w:t>
      </w:r>
      <w:r w:rsidR="00A265AD" w:rsidRPr="00203BD0">
        <w:rPr>
          <w:b/>
        </w:rPr>
        <w:t>:</w:t>
      </w:r>
      <w:r w:rsidR="00A265AD" w:rsidRPr="00203BD0">
        <w:t xml:space="preserve">  We will have additional notification forms and permission slips regarding field trips and activities going on throughout the school year.  It is your responsibility as a parent to check</w:t>
      </w:r>
      <w:r w:rsidR="00352EEE" w:rsidRPr="00203BD0">
        <w:t xml:space="preserve"> your child’s folder and</w:t>
      </w:r>
      <w:r w:rsidR="00A265AD" w:rsidRPr="00203BD0">
        <w:t xml:space="preserve"> </w:t>
      </w:r>
      <w:r w:rsidR="00352EEE" w:rsidRPr="00203BD0">
        <w:t xml:space="preserve">Tadpoles for notifications of events.  </w:t>
      </w:r>
      <w:r w:rsidR="00A265AD" w:rsidRPr="00203BD0">
        <w:t xml:space="preserve">For your child’s safety, the student will not be able to attend the event if a permission slip is not signed.  </w:t>
      </w:r>
    </w:p>
    <w:p w14:paraId="787B764A" w14:textId="77777777" w:rsidR="002775E3" w:rsidRPr="00203BD0" w:rsidRDefault="002775E3" w:rsidP="00E968DE">
      <w:pPr>
        <w:pStyle w:val="Heading2"/>
        <w:rPr>
          <w:rFonts w:asciiTheme="minorHAnsi" w:hAnsiTheme="minorHAnsi"/>
        </w:rPr>
      </w:pPr>
      <w:bookmarkStart w:id="91" w:name="_Toc13831923"/>
      <w:r w:rsidRPr="00203BD0">
        <w:rPr>
          <w:rFonts w:asciiTheme="minorHAnsi" w:hAnsiTheme="minorHAnsi"/>
        </w:rPr>
        <w:t>Child abuse reporting</w:t>
      </w:r>
      <w:bookmarkEnd w:id="91"/>
    </w:p>
    <w:p w14:paraId="3375EC2B" w14:textId="77777777" w:rsidR="002775E3" w:rsidRPr="00203BD0" w:rsidRDefault="002775E3" w:rsidP="002775E3">
      <w:r w:rsidRPr="00203BD0">
        <w:t xml:space="preserve">As required by Texas State Law, suspected child abuse and/or neglect will be reported to Child Protective Services (CPS). </w:t>
      </w:r>
      <w:r w:rsidR="00117D82" w:rsidRPr="00203BD0">
        <w:t>Employees</w:t>
      </w:r>
      <w:r w:rsidRPr="00203BD0">
        <w:t xml:space="preserve"> are responsible for submitting reports. Under law, </w:t>
      </w:r>
      <w:r w:rsidR="00117D82" w:rsidRPr="00203BD0">
        <w:t>employees</w:t>
      </w:r>
      <w:r w:rsidRPr="00203BD0">
        <w:t xml:space="preserve"> do not notify parents when CPS has been called about possible abuse, neglect or exploitation except on the recommendations of CPS or police personnel.  </w:t>
      </w:r>
    </w:p>
    <w:p w14:paraId="4DF20E0E" w14:textId="77777777" w:rsidR="00E968DE" w:rsidRPr="00203BD0" w:rsidRDefault="00E968DE" w:rsidP="002775E3">
      <w:r w:rsidRPr="00203BD0">
        <w:t>All M</w:t>
      </w:r>
      <w:r w:rsidR="00931FF1" w:rsidRPr="00203BD0">
        <w:t xml:space="preserve">oody </w:t>
      </w:r>
      <w:r w:rsidRPr="00203BD0">
        <w:t>E</w:t>
      </w:r>
      <w:r w:rsidR="00931FF1" w:rsidRPr="00203BD0">
        <w:t xml:space="preserve">arly </w:t>
      </w:r>
      <w:r w:rsidRPr="00203BD0">
        <w:t>C</w:t>
      </w:r>
      <w:r w:rsidR="00931FF1" w:rsidRPr="00203BD0">
        <w:t xml:space="preserve">hildhood </w:t>
      </w:r>
      <w:r w:rsidRPr="00203BD0">
        <w:t>C</w:t>
      </w:r>
      <w:r w:rsidR="00931FF1" w:rsidRPr="00203BD0">
        <w:t>enter</w:t>
      </w:r>
      <w:r w:rsidRPr="00203BD0">
        <w:t xml:space="preserve"> staff receive recurring training on identifying the signs of child abuse and reporting procedures. </w:t>
      </w:r>
      <w:r w:rsidR="002674E4" w:rsidRPr="00203BD0">
        <w:t>Additionally, Family Advocates have ongoing relationships with the Texas Department of Family Services as well as other agencies that assist families in crisis, including Family Services Center. M</w:t>
      </w:r>
      <w:r w:rsidR="00931FF1" w:rsidRPr="00203BD0">
        <w:t xml:space="preserve">oody </w:t>
      </w:r>
      <w:r w:rsidR="002674E4" w:rsidRPr="00203BD0">
        <w:t>E</w:t>
      </w:r>
      <w:r w:rsidR="00931FF1" w:rsidRPr="00203BD0">
        <w:t xml:space="preserve">arly </w:t>
      </w:r>
      <w:r w:rsidR="002674E4" w:rsidRPr="00203BD0">
        <w:t>C</w:t>
      </w:r>
      <w:r w:rsidR="00931FF1" w:rsidRPr="00203BD0">
        <w:t xml:space="preserve">hildhood </w:t>
      </w:r>
      <w:r w:rsidR="002674E4" w:rsidRPr="00203BD0">
        <w:t>C</w:t>
      </w:r>
      <w:r w:rsidR="00931FF1" w:rsidRPr="00203BD0">
        <w:t>enter</w:t>
      </w:r>
      <w:r w:rsidR="002674E4" w:rsidRPr="00203BD0">
        <w:t xml:space="preserve"> will periodically host Family Information nights that may highlight the warning signs of child abuse or neglect. </w:t>
      </w:r>
    </w:p>
    <w:p w14:paraId="5A120028" w14:textId="77777777" w:rsidR="00E968DE" w:rsidRPr="00203BD0" w:rsidRDefault="00E968DE" w:rsidP="002775E3">
      <w:r w:rsidRPr="00203BD0">
        <w:t xml:space="preserve">If you have </w:t>
      </w:r>
      <w:r w:rsidR="00A97B85" w:rsidRPr="00203BD0">
        <w:t>questions about the signs of child abuse</w:t>
      </w:r>
      <w:r w:rsidRPr="00203BD0">
        <w:t xml:space="preserve">, please consider our Family Advocates as a resource. </w:t>
      </w:r>
      <w:r w:rsidR="00A97B85" w:rsidRPr="00203BD0">
        <w:t xml:space="preserve">Additionally, you may contact the abuse and neglect hotline at 1-800-252-5400 or visit the Texas Department of Family Protective Services at </w:t>
      </w:r>
      <w:hyperlink r:id="rId16" w:history="1">
        <w:r w:rsidR="00A97B85" w:rsidRPr="00203BD0">
          <w:rPr>
            <w:rStyle w:val="Hyperlink"/>
          </w:rPr>
          <w:t>https://www.dfps.state.tx.us/</w:t>
        </w:r>
      </w:hyperlink>
      <w:r w:rsidR="00A97B85" w:rsidRPr="00203BD0">
        <w:t xml:space="preserve">. </w:t>
      </w:r>
    </w:p>
    <w:p w14:paraId="7F9CECE6" w14:textId="77777777" w:rsidR="002775E3" w:rsidRPr="00203BD0" w:rsidRDefault="00E968DE" w:rsidP="00E968DE">
      <w:pPr>
        <w:pStyle w:val="Heading2"/>
        <w:rPr>
          <w:rFonts w:asciiTheme="minorHAnsi" w:hAnsiTheme="minorHAnsi"/>
        </w:rPr>
      </w:pPr>
      <w:bookmarkStart w:id="92" w:name="_Toc13831924"/>
      <w:r w:rsidRPr="00203BD0">
        <w:rPr>
          <w:rFonts w:asciiTheme="minorHAnsi" w:hAnsiTheme="minorHAnsi"/>
        </w:rPr>
        <w:t>Anti-harassment</w:t>
      </w:r>
      <w:bookmarkEnd w:id="92"/>
    </w:p>
    <w:p w14:paraId="423922C0" w14:textId="77777777" w:rsidR="00E968DE" w:rsidRPr="00203BD0" w:rsidRDefault="00E968DE" w:rsidP="00E968DE">
      <w:r w:rsidRPr="00203BD0">
        <w:t xml:space="preserve">We are committed to providing </w:t>
      </w:r>
      <w:r w:rsidR="008B1B0F" w:rsidRPr="00203BD0">
        <w:t>an</w:t>
      </w:r>
      <w:r w:rsidRPr="00203BD0">
        <w:t xml:space="preserve"> environment where staff and families are treated with respect. We will not tolerate harassment from staff, families, vendors or visitors. Harassment takes many forms, and can include unwelcome comments, slurs, jokes, innuendoes, cartoons, pranks or other verbal or physical conduct that creates an uncomfortable working environment.  </w:t>
      </w:r>
    </w:p>
    <w:p w14:paraId="25F5B05D" w14:textId="77777777" w:rsidR="0076448A" w:rsidRPr="00203BD0" w:rsidRDefault="00A97B85" w:rsidP="00E968DE">
      <w:pPr>
        <w:pStyle w:val="Heading2"/>
        <w:rPr>
          <w:rFonts w:asciiTheme="minorHAnsi" w:hAnsiTheme="minorHAnsi"/>
        </w:rPr>
      </w:pPr>
      <w:bookmarkStart w:id="93" w:name="_Toc13831925"/>
      <w:r w:rsidRPr="00203BD0">
        <w:rPr>
          <w:rFonts w:asciiTheme="minorHAnsi" w:hAnsiTheme="minorHAnsi"/>
        </w:rPr>
        <w:t xml:space="preserve">Grievance and licensure check </w:t>
      </w:r>
      <w:r w:rsidR="0076448A" w:rsidRPr="00203BD0">
        <w:rPr>
          <w:rFonts w:asciiTheme="minorHAnsi" w:hAnsiTheme="minorHAnsi"/>
        </w:rPr>
        <w:t>policy and procedure</w:t>
      </w:r>
      <w:bookmarkEnd w:id="93"/>
    </w:p>
    <w:p w14:paraId="5D7BA551" w14:textId="620BE726" w:rsidR="00E968DE" w:rsidRPr="00203BD0" w:rsidRDefault="00E968DE" w:rsidP="00E968DE">
      <w:r w:rsidRPr="00203BD0">
        <w:t>We recognize parents as the first and most important influence in their child’s life, and that a positive working relationship between the parent and M</w:t>
      </w:r>
      <w:r w:rsidR="00931FF1" w:rsidRPr="00203BD0">
        <w:t xml:space="preserve">oody </w:t>
      </w:r>
      <w:r w:rsidRPr="00203BD0">
        <w:t>E</w:t>
      </w:r>
      <w:r w:rsidR="00931FF1" w:rsidRPr="00203BD0">
        <w:t xml:space="preserve">arly </w:t>
      </w:r>
      <w:r w:rsidRPr="00203BD0">
        <w:t>C</w:t>
      </w:r>
      <w:r w:rsidR="00931FF1" w:rsidRPr="00203BD0">
        <w:t xml:space="preserve">hildhood </w:t>
      </w:r>
      <w:r w:rsidRPr="00203BD0">
        <w:t>C</w:t>
      </w:r>
      <w:r w:rsidR="00931FF1" w:rsidRPr="00203BD0">
        <w:t>enter</w:t>
      </w:r>
      <w:r w:rsidRPr="00203BD0">
        <w:t xml:space="preserve"> is of primary importance. If a grievance occurs that cannot be satisfied by discussion with the staff, families are advised to contact their </w:t>
      </w:r>
      <w:r w:rsidR="00BE22C2">
        <w:t>teacher, then the Education/</w:t>
      </w:r>
      <w:r w:rsidRPr="00203BD0">
        <w:t>Family Advocate</w:t>
      </w:r>
      <w:r w:rsidR="00BE22C2">
        <w:t xml:space="preserve">.  A grievance process will be followed culminating with a meeting with the Deputy </w:t>
      </w:r>
      <w:r w:rsidR="0031130C" w:rsidRPr="00203BD0">
        <w:t>Executive Director</w:t>
      </w:r>
      <w:r w:rsidR="00BE22C2">
        <w:t xml:space="preserve"> </w:t>
      </w:r>
      <w:r w:rsidR="001735D1">
        <w:t>and/</w:t>
      </w:r>
      <w:r w:rsidR="00BE22C2">
        <w:t>or Executive Director</w:t>
      </w:r>
      <w:r w:rsidRPr="00203BD0">
        <w:t>.</w:t>
      </w:r>
    </w:p>
    <w:p w14:paraId="6B8203D8" w14:textId="77777777" w:rsidR="00A97B85" w:rsidRPr="00203BD0" w:rsidRDefault="00A97B85" w:rsidP="00E968DE">
      <w:r w:rsidRPr="00203BD0">
        <w:t>Parents may review a copy of minimum standards and M</w:t>
      </w:r>
      <w:r w:rsidR="00931FF1" w:rsidRPr="00203BD0">
        <w:t xml:space="preserve">oody </w:t>
      </w:r>
      <w:r w:rsidRPr="00203BD0">
        <w:t>E</w:t>
      </w:r>
      <w:r w:rsidR="00931FF1" w:rsidRPr="00203BD0">
        <w:t xml:space="preserve">arly </w:t>
      </w:r>
      <w:r w:rsidRPr="00203BD0">
        <w:t>C</w:t>
      </w:r>
      <w:r w:rsidR="00931FF1" w:rsidRPr="00203BD0">
        <w:t xml:space="preserve">hildhood </w:t>
      </w:r>
      <w:r w:rsidRPr="00203BD0">
        <w:t>C</w:t>
      </w:r>
      <w:r w:rsidR="00931FF1" w:rsidRPr="00203BD0">
        <w:t>enter</w:t>
      </w:r>
      <w:r w:rsidRPr="00203BD0">
        <w:t xml:space="preserve"> most recent licensing inspection by inquiring in the business office or contacting the </w:t>
      </w:r>
      <w:r w:rsidR="0031130C" w:rsidRPr="00203BD0">
        <w:t>Executive Director</w:t>
      </w:r>
      <w:r w:rsidRPr="00203BD0">
        <w:t xml:space="preserve"> directly. </w:t>
      </w:r>
    </w:p>
    <w:p w14:paraId="75DA5320" w14:textId="77777777" w:rsidR="00A97B85" w:rsidRPr="00203BD0" w:rsidRDefault="00A97B85" w:rsidP="00E968DE">
      <w:r w:rsidRPr="00203BD0">
        <w:t xml:space="preserve">The local licensing office is located at 2221 West Loop S, Houston, TX 77027. </w:t>
      </w:r>
    </w:p>
    <w:p w14:paraId="53B3F4ED" w14:textId="77777777" w:rsidR="002674E4" w:rsidRPr="00203BD0" w:rsidRDefault="002674E4" w:rsidP="002674E4">
      <w:pPr>
        <w:pStyle w:val="Heading2"/>
        <w:rPr>
          <w:rFonts w:asciiTheme="minorHAnsi" w:hAnsiTheme="minorHAnsi"/>
        </w:rPr>
      </w:pPr>
      <w:bookmarkStart w:id="94" w:name="_Toc13831926"/>
      <w:r w:rsidRPr="00203BD0">
        <w:rPr>
          <w:rFonts w:asciiTheme="minorHAnsi" w:hAnsiTheme="minorHAnsi"/>
        </w:rPr>
        <w:t>Gang-free zone</w:t>
      </w:r>
      <w:bookmarkEnd w:id="94"/>
    </w:p>
    <w:p w14:paraId="39C7FD24" w14:textId="2E5B97CA" w:rsidR="002674E4" w:rsidRPr="00203BD0" w:rsidRDefault="002674E4" w:rsidP="00E968DE">
      <w:r w:rsidRPr="00203BD0">
        <w:t>M</w:t>
      </w:r>
      <w:r w:rsidR="00D43FA8" w:rsidRPr="00203BD0">
        <w:t xml:space="preserve">oody Early </w:t>
      </w:r>
      <w:r w:rsidRPr="00203BD0">
        <w:t>C</w:t>
      </w:r>
      <w:r w:rsidR="00D43FA8" w:rsidRPr="00203BD0">
        <w:t xml:space="preserve">hildhood </w:t>
      </w:r>
      <w:r w:rsidRPr="00203BD0">
        <w:t>C</w:t>
      </w:r>
      <w:r w:rsidR="00D43FA8" w:rsidRPr="00203BD0">
        <w:t xml:space="preserve">enter </w:t>
      </w:r>
      <w:r w:rsidR="001F3BFB" w:rsidRPr="00203BD0">
        <w:t>is in</w:t>
      </w:r>
      <w:r w:rsidR="00D43FA8" w:rsidRPr="00203BD0">
        <w:t xml:space="preserve"> a ‘Gang-Free Zone’.  Moody Early Childhood Center will report any and all criminal activity within the ‘Gang-Free Zone’.  Moody Early Childhood Center</w:t>
      </w:r>
      <w:r w:rsidRPr="00203BD0">
        <w:t xml:space="preserve"> will post all policies and notices associated with being a gang-free zone in the main office.</w:t>
      </w:r>
      <w:r w:rsidR="00D43FA8" w:rsidRPr="00203BD0">
        <w:t xml:space="preserve">  </w:t>
      </w:r>
    </w:p>
    <w:p w14:paraId="48472E23" w14:textId="77777777" w:rsidR="002674E4" w:rsidRPr="00203BD0" w:rsidRDefault="002674E4" w:rsidP="00A847C1">
      <w:pPr>
        <w:pStyle w:val="Heading2"/>
        <w:rPr>
          <w:rFonts w:asciiTheme="minorHAnsi" w:hAnsiTheme="minorHAnsi"/>
        </w:rPr>
      </w:pPr>
      <w:bookmarkStart w:id="95" w:name="_Toc13831927"/>
      <w:r w:rsidRPr="00203BD0">
        <w:rPr>
          <w:rFonts w:asciiTheme="minorHAnsi" w:hAnsiTheme="minorHAnsi"/>
        </w:rPr>
        <w:t>Emergency preparedness plan</w:t>
      </w:r>
      <w:bookmarkEnd w:id="95"/>
    </w:p>
    <w:p w14:paraId="6DC1C94E" w14:textId="125F7F04" w:rsidR="00023C10" w:rsidRPr="00203BD0" w:rsidRDefault="00023C10" w:rsidP="00023C10">
      <w:pPr>
        <w:pStyle w:val="NoSpacing"/>
      </w:pPr>
      <w:r w:rsidRPr="00203BD0">
        <w:t>In the event of an emergency closing and/or inclement weather, Moody Early Childhood Center will notify</w:t>
      </w:r>
      <w:r w:rsidR="00A62166" w:rsidRPr="00203BD0">
        <w:t xml:space="preserve"> families</w:t>
      </w:r>
      <w:r w:rsidRPr="00203BD0">
        <w:t xml:space="preserve"> via Tadpoles®</w:t>
      </w:r>
      <w:r w:rsidR="00A62166" w:rsidRPr="00203BD0">
        <w:t xml:space="preserve">. </w:t>
      </w:r>
      <w:r w:rsidRPr="00203BD0">
        <w:t xml:space="preserve"> </w:t>
      </w:r>
      <w:r w:rsidR="00A62166" w:rsidRPr="00203BD0">
        <w:t>S</w:t>
      </w:r>
      <w:r w:rsidRPr="00203BD0">
        <w:t xml:space="preserve">hould the school need to close in the middle of the day, the school staff will attempt to reach the child’s parents first to arrange for pick up. </w:t>
      </w:r>
      <w:r w:rsidR="001D5189" w:rsidRPr="00203BD0">
        <w:t>If</w:t>
      </w:r>
      <w:r w:rsidRPr="00203BD0">
        <w:t xml:space="preserve"> the </w:t>
      </w:r>
      <w:r w:rsidR="001D5189" w:rsidRPr="00203BD0">
        <w:t>staff be</w:t>
      </w:r>
      <w:r w:rsidRPr="00203BD0">
        <w:t xml:space="preserve"> unable to reach the parents, the persons listed on the emergency contact form will be called until pick up arrangements can be made. </w:t>
      </w:r>
      <w:r w:rsidR="00A62166" w:rsidRPr="00203BD0">
        <w:t xml:space="preserve">Should the children need to be evacuated from the </w:t>
      </w:r>
      <w:r w:rsidR="00E93F00" w:rsidRPr="00203BD0">
        <w:t>childcare</w:t>
      </w:r>
      <w:r w:rsidR="00A62166" w:rsidRPr="00203BD0">
        <w:t xml:space="preserve"> center, s</w:t>
      </w:r>
      <w:r w:rsidRPr="00203BD0">
        <w:t xml:space="preserve">taff will notify the parents or emergency contact person of the pick-up location. </w:t>
      </w:r>
    </w:p>
    <w:p w14:paraId="3E54B850" w14:textId="77777777" w:rsidR="00A847C1" w:rsidRPr="00203BD0" w:rsidRDefault="00A847C1" w:rsidP="00023C10">
      <w:pPr>
        <w:pStyle w:val="NoSpacing"/>
      </w:pPr>
    </w:p>
    <w:p w14:paraId="532F9C05" w14:textId="77777777" w:rsidR="0076448A" w:rsidRPr="00203BD0" w:rsidRDefault="0076448A" w:rsidP="00A847C1">
      <w:pPr>
        <w:pStyle w:val="Heading2"/>
        <w:rPr>
          <w:rFonts w:asciiTheme="minorHAnsi" w:hAnsiTheme="minorHAnsi"/>
        </w:rPr>
      </w:pPr>
      <w:bookmarkStart w:id="96" w:name="_Toc13831928"/>
      <w:r w:rsidRPr="00203BD0">
        <w:rPr>
          <w:rFonts w:asciiTheme="minorHAnsi" w:hAnsiTheme="minorHAnsi"/>
        </w:rPr>
        <w:t>Confidentiality</w:t>
      </w:r>
      <w:bookmarkEnd w:id="96"/>
    </w:p>
    <w:p w14:paraId="6481462E" w14:textId="77777777" w:rsidR="00E968DE" w:rsidRPr="00203BD0" w:rsidRDefault="00E968DE" w:rsidP="00E93F00">
      <w:pPr>
        <w:spacing w:after="0" w:line="240" w:lineRule="auto"/>
      </w:pPr>
      <w:r w:rsidRPr="00203BD0">
        <w:t xml:space="preserve">The Moody Early Childhood Center respects the privacy of every child and family and holds confidential all records regarding your child’s personal information. All records will be kept secure in the child’s file in the office. Only the </w:t>
      </w:r>
      <w:r w:rsidR="0031130C" w:rsidRPr="00203BD0">
        <w:t>Executive Director</w:t>
      </w:r>
      <w:r w:rsidRPr="00203BD0">
        <w:t xml:space="preserve"> and lead staff have access to these records. Moody Early Childhood Center will always seek your permission to share information with other professionals</w:t>
      </w:r>
      <w:r w:rsidR="00CF1A15" w:rsidRPr="00203BD0">
        <w:t>.</w:t>
      </w:r>
    </w:p>
    <w:p w14:paraId="4E6E2ECC" w14:textId="77777777" w:rsidR="008B1B0F" w:rsidRPr="00203BD0" w:rsidRDefault="008B1B0F" w:rsidP="00E93F00">
      <w:pPr>
        <w:spacing w:after="0" w:line="240" w:lineRule="auto"/>
      </w:pPr>
    </w:p>
    <w:p w14:paraId="782FB56E" w14:textId="69EBE2C6" w:rsidR="00E93F00" w:rsidRPr="00E93F00" w:rsidRDefault="00E93F00" w:rsidP="00E93F00">
      <w:pPr>
        <w:pStyle w:val="Heading2"/>
        <w:rPr>
          <w:rFonts w:asciiTheme="minorHAnsi" w:hAnsiTheme="minorHAnsi"/>
        </w:rPr>
      </w:pPr>
      <w:bookmarkStart w:id="97" w:name="_Toc13831929"/>
      <w:r w:rsidRPr="00E93F00">
        <w:rPr>
          <w:rFonts w:asciiTheme="minorHAnsi" w:hAnsiTheme="minorHAnsi"/>
        </w:rPr>
        <w:t>Notice Informing Individuals About Nondiscrimination and Accessibility Requirements</w:t>
      </w:r>
      <w:bookmarkEnd w:id="97"/>
    </w:p>
    <w:p w14:paraId="18F4E8E5" w14:textId="5599611F" w:rsidR="00E93F00" w:rsidRDefault="00E93F00" w:rsidP="00E93F00">
      <w:pPr>
        <w:spacing w:after="0" w:line="240" w:lineRule="auto"/>
      </w:pPr>
      <w:r>
        <w:t xml:space="preserve">The Moody Early Childhood Center complies with applicable Federal civil rights laws and does not discriminate on the basis of race, color, national origin, age, disability, or sex. </w:t>
      </w:r>
      <w:bookmarkStart w:id="98" w:name="_Hlk13831086"/>
      <w:r>
        <w:t xml:space="preserve">The Moody Early Childhood Center </w:t>
      </w:r>
      <w:bookmarkEnd w:id="98"/>
      <w:r>
        <w:t>does not exclude people or treat them differently because of race, color, national origin, age, disability, or sex. The Moody Early Childhood Center:</w:t>
      </w:r>
    </w:p>
    <w:p w14:paraId="37654392" w14:textId="2ECA1B50" w:rsidR="00E93F00" w:rsidRDefault="00E93F00" w:rsidP="00E93F00">
      <w:pPr>
        <w:pStyle w:val="ListParagraph"/>
        <w:numPr>
          <w:ilvl w:val="0"/>
          <w:numId w:val="43"/>
        </w:numPr>
      </w:pPr>
      <w:r>
        <w:t xml:space="preserve">Provides free aids and services to people with disabilities to communicate effectively with us, such as: </w:t>
      </w:r>
    </w:p>
    <w:p w14:paraId="5CBCB245" w14:textId="74199F17" w:rsidR="00E93F00" w:rsidRDefault="00E93F00" w:rsidP="00E93F00">
      <w:pPr>
        <w:pStyle w:val="ListParagraph"/>
        <w:numPr>
          <w:ilvl w:val="1"/>
          <w:numId w:val="43"/>
        </w:numPr>
      </w:pPr>
      <w:r>
        <w:t>Qualified sign language interpreters</w:t>
      </w:r>
    </w:p>
    <w:p w14:paraId="5478637B" w14:textId="77777777" w:rsidR="00E93F00" w:rsidRDefault="00E93F00" w:rsidP="00E93F00">
      <w:pPr>
        <w:pStyle w:val="ListParagraph"/>
        <w:numPr>
          <w:ilvl w:val="1"/>
          <w:numId w:val="43"/>
        </w:numPr>
      </w:pPr>
      <w:r>
        <w:t xml:space="preserve">Written information in other formats (large print, audio, accessible electronic formats, other formats) • </w:t>
      </w:r>
    </w:p>
    <w:p w14:paraId="0DFF3F47" w14:textId="77777777" w:rsidR="00E93F00" w:rsidRDefault="00E93F00" w:rsidP="00E93F00">
      <w:pPr>
        <w:pStyle w:val="ListParagraph"/>
        <w:numPr>
          <w:ilvl w:val="0"/>
          <w:numId w:val="43"/>
        </w:numPr>
      </w:pPr>
      <w:r>
        <w:t xml:space="preserve">Provides free language services to people whose primary language is not English, such as: </w:t>
      </w:r>
    </w:p>
    <w:p w14:paraId="5CFC317B" w14:textId="15F935EF" w:rsidR="00E93F00" w:rsidRDefault="00E93F00" w:rsidP="00E93F00">
      <w:pPr>
        <w:pStyle w:val="ListParagraph"/>
        <w:numPr>
          <w:ilvl w:val="1"/>
          <w:numId w:val="43"/>
        </w:numPr>
      </w:pPr>
      <w:r>
        <w:t xml:space="preserve">Qualified interpreters </w:t>
      </w:r>
    </w:p>
    <w:p w14:paraId="5F8237A1" w14:textId="77777777" w:rsidR="00E93F00" w:rsidRDefault="00E93F00" w:rsidP="00E93F00">
      <w:pPr>
        <w:pStyle w:val="ListParagraph"/>
        <w:numPr>
          <w:ilvl w:val="1"/>
          <w:numId w:val="43"/>
        </w:numPr>
      </w:pPr>
      <w:r>
        <w:t xml:space="preserve">Information written in other languages </w:t>
      </w:r>
    </w:p>
    <w:p w14:paraId="49532AF4" w14:textId="751E6FB7" w:rsidR="00E93F00" w:rsidRDefault="00E93F00" w:rsidP="00E93F00">
      <w:r>
        <w:t>If you need these services, contact Antonio Ford, Deputy Executive Director.   If you believe that the Moody Early Childhood Center has failed to provide these services or discriminated in another way on the basis of race, color, national origin, age, disability, or sex, you can file a grievance in person or by mail, fax, or email. with: Antonio Ford, Deputy Executive Director,  1110 21</w:t>
      </w:r>
      <w:r w:rsidRPr="00E93F00">
        <w:rPr>
          <w:vertAlign w:val="superscript"/>
        </w:rPr>
        <w:t>st</w:t>
      </w:r>
      <w:r>
        <w:t xml:space="preserve"> Street, Galveston, TX 77550, Telephone (409) 761-6930, Fax (409) 750-7177, Email antonio@moodychildhoodcenter.org. If you need help filing a grievance, Antonio Ford, Deputy Executive Director, is available to help you. You can also file a civil rights complaint with the U.S. Department of Health and Human Services, Office for Civil Rights, electronically through the Office for Civil Rights Complaint Portal, available at https://ocrportal.hhs.gov/ocr/portal/lobby.jsf, or by mail or phone at: </w:t>
      </w:r>
    </w:p>
    <w:p w14:paraId="210591E2" w14:textId="77777777" w:rsidR="00E93F00" w:rsidRDefault="00E93F00" w:rsidP="00E93F00">
      <w:pPr>
        <w:spacing w:after="0" w:line="240" w:lineRule="auto"/>
      </w:pPr>
      <w:r>
        <w:t xml:space="preserve">U.S. Department of Health and Human Services </w:t>
      </w:r>
    </w:p>
    <w:p w14:paraId="1EA6126E" w14:textId="77777777" w:rsidR="00E93F00" w:rsidRDefault="00E93F00" w:rsidP="00E93F00">
      <w:pPr>
        <w:spacing w:after="0" w:line="240" w:lineRule="auto"/>
      </w:pPr>
      <w:r>
        <w:t xml:space="preserve">200 Independence Avenue, SW </w:t>
      </w:r>
    </w:p>
    <w:p w14:paraId="6485022B" w14:textId="77777777" w:rsidR="00E93F00" w:rsidRDefault="00E93F00" w:rsidP="00E93F00">
      <w:pPr>
        <w:spacing w:after="0" w:line="240" w:lineRule="auto"/>
      </w:pPr>
      <w:r>
        <w:t xml:space="preserve">Room 509F, HHH Building </w:t>
      </w:r>
    </w:p>
    <w:p w14:paraId="6B594F78" w14:textId="77777777" w:rsidR="00E93F00" w:rsidRDefault="00E93F00" w:rsidP="00E93F00">
      <w:pPr>
        <w:spacing w:after="0" w:line="240" w:lineRule="auto"/>
      </w:pPr>
      <w:r>
        <w:t xml:space="preserve">Washington, D.C. 20201 </w:t>
      </w:r>
    </w:p>
    <w:p w14:paraId="33ED8A3A" w14:textId="77777777" w:rsidR="00E93F00" w:rsidRDefault="00E93F00" w:rsidP="00E93F00">
      <w:pPr>
        <w:spacing w:after="0" w:line="240" w:lineRule="auto"/>
      </w:pPr>
      <w:r>
        <w:t xml:space="preserve">1-800-368-1019, 800-537-7697 (TDD) </w:t>
      </w:r>
    </w:p>
    <w:p w14:paraId="74062B03" w14:textId="5C4A92C5" w:rsidR="00C11283" w:rsidRPr="00203BD0" w:rsidRDefault="00E93F00" w:rsidP="00E93F00">
      <w:pPr>
        <w:spacing w:after="0" w:line="240" w:lineRule="auto"/>
      </w:pPr>
      <w:r>
        <w:t>Complaint forms are available at http://www.hhs.gov/ocr/office/file/index.html.</w:t>
      </w:r>
    </w:p>
    <w:p w14:paraId="2BAD094D" w14:textId="77777777" w:rsidR="00C11283" w:rsidRPr="00203BD0" w:rsidRDefault="00C11283" w:rsidP="00C11283">
      <w:pPr>
        <w:autoSpaceDE w:val="0"/>
        <w:autoSpaceDN w:val="0"/>
        <w:adjustRightInd w:val="0"/>
        <w:spacing w:after="0" w:line="240" w:lineRule="auto"/>
        <w:rPr>
          <w:rFonts w:cs="ComicSansMS"/>
        </w:rPr>
      </w:pPr>
    </w:p>
    <w:p w14:paraId="284AA884" w14:textId="77777777" w:rsidR="00C11283" w:rsidRPr="00203BD0" w:rsidRDefault="00C11283" w:rsidP="00C11283">
      <w:pPr>
        <w:autoSpaceDE w:val="0"/>
        <w:autoSpaceDN w:val="0"/>
        <w:adjustRightInd w:val="0"/>
        <w:spacing w:after="0" w:line="240" w:lineRule="auto"/>
        <w:rPr>
          <w:rFonts w:cs="ComicSansMS"/>
        </w:rPr>
      </w:pPr>
    </w:p>
    <w:p w14:paraId="52E7B0BE" w14:textId="744C78BD" w:rsidR="001A768F" w:rsidRPr="00203BD0" w:rsidRDefault="001A768F">
      <w:pPr>
        <w:rPr>
          <w:rFonts w:cs="ComicSansMS"/>
        </w:rPr>
      </w:pPr>
    </w:p>
    <w:p w14:paraId="1D7442DD" w14:textId="77777777" w:rsidR="00C11283" w:rsidRPr="00203BD0" w:rsidRDefault="00C11283" w:rsidP="00C11283">
      <w:pPr>
        <w:autoSpaceDE w:val="0"/>
        <w:autoSpaceDN w:val="0"/>
        <w:adjustRightInd w:val="0"/>
        <w:spacing w:after="0" w:line="240" w:lineRule="auto"/>
        <w:rPr>
          <w:rFonts w:cs="ComicSansMS"/>
        </w:rPr>
      </w:pPr>
    </w:p>
    <w:p w14:paraId="1035E9F6" w14:textId="77777777" w:rsidR="00C11283" w:rsidRPr="00203BD0" w:rsidRDefault="00C11283" w:rsidP="00C11283">
      <w:pPr>
        <w:autoSpaceDE w:val="0"/>
        <w:autoSpaceDN w:val="0"/>
        <w:adjustRightInd w:val="0"/>
        <w:spacing w:after="0" w:line="240" w:lineRule="auto"/>
        <w:rPr>
          <w:rFonts w:cs="ComicSansMS"/>
        </w:rPr>
      </w:pPr>
    </w:p>
    <w:p w14:paraId="7F5D3564" w14:textId="77777777" w:rsidR="00C11283" w:rsidRPr="00203BD0" w:rsidRDefault="00C11283" w:rsidP="00C11283">
      <w:pPr>
        <w:autoSpaceDE w:val="0"/>
        <w:autoSpaceDN w:val="0"/>
        <w:adjustRightInd w:val="0"/>
        <w:spacing w:after="0" w:line="240" w:lineRule="auto"/>
        <w:rPr>
          <w:rFonts w:cs="ComicSansMS"/>
        </w:rPr>
      </w:pPr>
    </w:p>
    <w:p w14:paraId="64E637E0" w14:textId="77777777" w:rsidR="001735D1" w:rsidRDefault="001735D1">
      <w:pPr>
        <w:rPr>
          <w:rFonts w:cs="ComicSansMS"/>
        </w:rPr>
      </w:pPr>
      <w:r>
        <w:rPr>
          <w:rFonts w:cs="ComicSansMS"/>
        </w:rPr>
        <w:br w:type="page"/>
      </w:r>
    </w:p>
    <w:p w14:paraId="1BBF2926" w14:textId="77777777" w:rsidR="001735D1" w:rsidRDefault="001735D1" w:rsidP="004031B7">
      <w:pPr>
        <w:autoSpaceDE w:val="0"/>
        <w:autoSpaceDN w:val="0"/>
        <w:adjustRightInd w:val="0"/>
        <w:spacing w:after="0" w:line="240" w:lineRule="auto"/>
        <w:rPr>
          <w:rFonts w:cs="ComicSansMS"/>
        </w:rPr>
      </w:pPr>
    </w:p>
    <w:p w14:paraId="2F486500" w14:textId="77777777" w:rsidR="001735D1" w:rsidRDefault="001735D1" w:rsidP="004031B7">
      <w:pPr>
        <w:autoSpaceDE w:val="0"/>
        <w:autoSpaceDN w:val="0"/>
        <w:adjustRightInd w:val="0"/>
        <w:spacing w:after="0" w:line="240" w:lineRule="auto"/>
        <w:rPr>
          <w:rFonts w:cs="ComicSansMS"/>
        </w:rPr>
      </w:pPr>
    </w:p>
    <w:p w14:paraId="40CD15F0" w14:textId="77777777" w:rsidR="001735D1" w:rsidRDefault="001735D1" w:rsidP="004031B7">
      <w:pPr>
        <w:autoSpaceDE w:val="0"/>
        <w:autoSpaceDN w:val="0"/>
        <w:adjustRightInd w:val="0"/>
        <w:spacing w:after="0" w:line="240" w:lineRule="auto"/>
        <w:rPr>
          <w:rFonts w:cs="ComicSansMS"/>
        </w:rPr>
      </w:pPr>
    </w:p>
    <w:p w14:paraId="2F61C7B3" w14:textId="77777777" w:rsidR="001735D1" w:rsidRDefault="001735D1" w:rsidP="004031B7">
      <w:pPr>
        <w:autoSpaceDE w:val="0"/>
        <w:autoSpaceDN w:val="0"/>
        <w:adjustRightInd w:val="0"/>
        <w:spacing w:after="0" w:line="240" w:lineRule="auto"/>
        <w:rPr>
          <w:rFonts w:cs="ComicSansMS"/>
        </w:rPr>
      </w:pPr>
    </w:p>
    <w:p w14:paraId="36462E8D" w14:textId="77777777" w:rsidR="001735D1" w:rsidRDefault="001735D1" w:rsidP="004031B7">
      <w:pPr>
        <w:autoSpaceDE w:val="0"/>
        <w:autoSpaceDN w:val="0"/>
        <w:adjustRightInd w:val="0"/>
        <w:spacing w:after="0" w:line="240" w:lineRule="auto"/>
        <w:rPr>
          <w:rFonts w:cs="ComicSansMS"/>
        </w:rPr>
      </w:pPr>
    </w:p>
    <w:p w14:paraId="3C80B51D" w14:textId="77777777" w:rsidR="001735D1" w:rsidRDefault="001735D1" w:rsidP="004031B7">
      <w:pPr>
        <w:autoSpaceDE w:val="0"/>
        <w:autoSpaceDN w:val="0"/>
        <w:adjustRightInd w:val="0"/>
        <w:spacing w:after="0" w:line="240" w:lineRule="auto"/>
        <w:rPr>
          <w:rFonts w:cs="ComicSansMS"/>
        </w:rPr>
      </w:pPr>
    </w:p>
    <w:p w14:paraId="35D631EB" w14:textId="3D7494E4" w:rsidR="00D765AF" w:rsidRDefault="00C11283" w:rsidP="004031B7">
      <w:pPr>
        <w:autoSpaceDE w:val="0"/>
        <w:autoSpaceDN w:val="0"/>
        <w:adjustRightInd w:val="0"/>
        <w:spacing w:after="0" w:line="240" w:lineRule="auto"/>
        <w:rPr>
          <w:rFonts w:cs="ComicSansMS"/>
        </w:rPr>
      </w:pPr>
      <w:r w:rsidRPr="00203BD0">
        <w:rPr>
          <w:rFonts w:cs="ComicSansMS"/>
        </w:rPr>
        <w:t>I</w:t>
      </w:r>
      <w:r w:rsidR="00D765AF">
        <w:rPr>
          <w:rFonts w:cs="ComicSansMS"/>
        </w:rPr>
        <w:t>,</w:t>
      </w:r>
      <w:r w:rsidRPr="00203BD0">
        <w:rPr>
          <w:rFonts w:cs="ComicSansMS"/>
        </w:rPr>
        <w:t xml:space="preserve"> ___________________</w:t>
      </w:r>
      <w:r w:rsidR="004031B7" w:rsidRPr="00203BD0">
        <w:rPr>
          <w:rFonts w:cs="ComicSansMS"/>
        </w:rPr>
        <w:t>______________________________</w:t>
      </w:r>
      <w:r w:rsidR="00D765AF">
        <w:rPr>
          <w:rFonts w:cs="ComicSansMS"/>
        </w:rPr>
        <w:t>, know the</w:t>
      </w:r>
      <w:r w:rsidRPr="00203BD0">
        <w:rPr>
          <w:rFonts w:cs="ComicSansMS"/>
        </w:rPr>
        <w:t xml:space="preserve"> </w:t>
      </w:r>
      <w:r w:rsidR="00430DDF" w:rsidRPr="00203BD0">
        <w:rPr>
          <w:rFonts w:cs="ComicSansMS"/>
        </w:rPr>
        <w:t xml:space="preserve">Moody Early Childhood </w:t>
      </w:r>
    </w:p>
    <w:p w14:paraId="7545D01F" w14:textId="77777777" w:rsidR="00D765AF" w:rsidRDefault="00D765AF" w:rsidP="004031B7">
      <w:pPr>
        <w:autoSpaceDE w:val="0"/>
        <w:autoSpaceDN w:val="0"/>
        <w:adjustRightInd w:val="0"/>
        <w:spacing w:after="0" w:line="240" w:lineRule="auto"/>
        <w:rPr>
          <w:rFonts w:cs="ComicSansMS"/>
          <w:sz w:val="18"/>
          <w:szCs w:val="18"/>
        </w:rPr>
      </w:pPr>
      <w:r>
        <w:rPr>
          <w:rFonts w:cs="ComicSansMS"/>
        </w:rPr>
        <w:t xml:space="preserve">                                  </w:t>
      </w:r>
      <w:r w:rsidRPr="00D765AF">
        <w:rPr>
          <w:rFonts w:cs="ComicSansMS"/>
          <w:sz w:val="18"/>
          <w:szCs w:val="18"/>
        </w:rPr>
        <w:t>Print Parent Name</w:t>
      </w:r>
    </w:p>
    <w:p w14:paraId="124E279B" w14:textId="77777777" w:rsidR="00D765AF" w:rsidRDefault="00D765AF" w:rsidP="004031B7">
      <w:pPr>
        <w:autoSpaceDE w:val="0"/>
        <w:autoSpaceDN w:val="0"/>
        <w:adjustRightInd w:val="0"/>
        <w:spacing w:after="0" w:line="240" w:lineRule="auto"/>
        <w:rPr>
          <w:rFonts w:cs="ComicSansMS"/>
        </w:rPr>
      </w:pPr>
    </w:p>
    <w:p w14:paraId="5B521FFA" w14:textId="77777777" w:rsidR="00D765AF" w:rsidRDefault="00430DDF" w:rsidP="004031B7">
      <w:pPr>
        <w:autoSpaceDE w:val="0"/>
        <w:autoSpaceDN w:val="0"/>
        <w:adjustRightInd w:val="0"/>
        <w:spacing w:after="0" w:line="240" w:lineRule="auto"/>
        <w:rPr>
          <w:rFonts w:cs="ComicSansMS"/>
        </w:rPr>
      </w:pPr>
      <w:r w:rsidRPr="00203BD0">
        <w:rPr>
          <w:rFonts w:cs="ComicSansMS"/>
        </w:rPr>
        <w:t xml:space="preserve">Center </w:t>
      </w:r>
      <w:r w:rsidR="00C11283" w:rsidRPr="00203BD0">
        <w:rPr>
          <w:rFonts w:cs="ComicSansMS"/>
        </w:rPr>
        <w:t>Parent Handbook</w:t>
      </w:r>
      <w:r w:rsidR="00D765AF">
        <w:rPr>
          <w:rFonts w:cs="ComicSansMS"/>
        </w:rPr>
        <w:t>, Tadpoles parent app instructions,</w:t>
      </w:r>
      <w:r w:rsidR="00C11283" w:rsidRPr="00203BD0">
        <w:rPr>
          <w:rFonts w:cs="ComicSansMS"/>
        </w:rPr>
        <w:t xml:space="preserve"> and </w:t>
      </w:r>
      <w:r w:rsidR="00D765AF">
        <w:rPr>
          <w:rFonts w:cs="ComicSansMS"/>
        </w:rPr>
        <w:t>additional h</w:t>
      </w:r>
      <w:r w:rsidR="00C11283" w:rsidRPr="00203BD0">
        <w:rPr>
          <w:rFonts w:cs="ComicSansMS"/>
        </w:rPr>
        <w:t>andouts</w:t>
      </w:r>
      <w:r w:rsidR="009130C9">
        <w:rPr>
          <w:rFonts w:cs="ComicSansMS"/>
        </w:rPr>
        <w:t xml:space="preserve"> </w:t>
      </w:r>
      <w:r w:rsidR="00D765AF">
        <w:rPr>
          <w:rFonts w:cs="ComicSansMS"/>
        </w:rPr>
        <w:t xml:space="preserve">are located on the MECC website, </w:t>
      </w:r>
    </w:p>
    <w:p w14:paraId="78A19C46" w14:textId="77777777" w:rsidR="00D765AF" w:rsidRDefault="00D765AF" w:rsidP="004031B7">
      <w:pPr>
        <w:autoSpaceDE w:val="0"/>
        <w:autoSpaceDN w:val="0"/>
        <w:adjustRightInd w:val="0"/>
        <w:spacing w:after="0" w:line="240" w:lineRule="auto"/>
        <w:rPr>
          <w:rFonts w:cs="ComicSansMS"/>
        </w:rPr>
      </w:pPr>
    </w:p>
    <w:p w14:paraId="6AF51D31" w14:textId="77777777" w:rsidR="00D765AF" w:rsidRDefault="00D765AF" w:rsidP="004031B7">
      <w:pPr>
        <w:autoSpaceDE w:val="0"/>
        <w:autoSpaceDN w:val="0"/>
        <w:adjustRightInd w:val="0"/>
        <w:spacing w:after="0" w:line="240" w:lineRule="auto"/>
        <w:rPr>
          <w:rFonts w:cs="ComicSansMS"/>
        </w:rPr>
      </w:pPr>
      <w:r w:rsidRPr="00D765AF">
        <w:rPr>
          <w:rFonts w:cs="ComicSansMS"/>
        </w:rPr>
        <w:t>http://www.moodychildhoodcenter.org/en/resources/parent-portal-info</w:t>
      </w:r>
      <w:r>
        <w:rPr>
          <w:rFonts w:cs="ComicSansMS"/>
        </w:rPr>
        <w:t>.</w:t>
      </w:r>
      <w:r w:rsidRPr="00D765AF">
        <w:rPr>
          <w:rFonts w:cs="ComicSansMS"/>
        </w:rPr>
        <w:t xml:space="preserve"> </w:t>
      </w:r>
      <w:r>
        <w:rPr>
          <w:rFonts w:cs="ComicSansMS"/>
        </w:rPr>
        <w:t>I acknowledge that I can</w:t>
      </w:r>
      <w:r w:rsidR="009130C9">
        <w:rPr>
          <w:rFonts w:cs="ComicSansMS"/>
        </w:rPr>
        <w:t xml:space="preserve"> talk to the office if I have </w:t>
      </w:r>
    </w:p>
    <w:p w14:paraId="586DD311" w14:textId="77777777" w:rsidR="00D765AF" w:rsidRDefault="00D765AF" w:rsidP="004031B7">
      <w:pPr>
        <w:autoSpaceDE w:val="0"/>
        <w:autoSpaceDN w:val="0"/>
        <w:adjustRightInd w:val="0"/>
        <w:spacing w:after="0" w:line="240" w:lineRule="auto"/>
        <w:rPr>
          <w:rFonts w:cs="ComicSansMS"/>
        </w:rPr>
      </w:pPr>
    </w:p>
    <w:p w14:paraId="08470D2B" w14:textId="77777777" w:rsidR="00C11283" w:rsidRPr="00D765AF" w:rsidRDefault="009130C9" w:rsidP="004031B7">
      <w:pPr>
        <w:autoSpaceDE w:val="0"/>
        <w:autoSpaceDN w:val="0"/>
        <w:adjustRightInd w:val="0"/>
        <w:spacing w:after="0" w:line="240" w:lineRule="auto"/>
        <w:rPr>
          <w:rFonts w:cs="ComicSansMS"/>
        </w:rPr>
      </w:pPr>
      <w:r>
        <w:rPr>
          <w:rFonts w:cs="ComicSansMS"/>
        </w:rPr>
        <w:t>any questions</w:t>
      </w:r>
      <w:r w:rsidR="00D765AF">
        <w:rPr>
          <w:rFonts w:cs="ComicSansMS"/>
        </w:rPr>
        <w:t xml:space="preserve"> or if I would like to receive a printed copy</w:t>
      </w:r>
      <w:r w:rsidR="00C11283" w:rsidRPr="00203BD0">
        <w:rPr>
          <w:rFonts w:cs="ComicSansMS"/>
        </w:rPr>
        <w:t>.</w:t>
      </w:r>
    </w:p>
    <w:p w14:paraId="28D0E3DE" w14:textId="77777777" w:rsidR="00244D32" w:rsidRPr="00203BD0" w:rsidRDefault="00244D32" w:rsidP="004031B7">
      <w:pPr>
        <w:autoSpaceDE w:val="0"/>
        <w:autoSpaceDN w:val="0"/>
        <w:adjustRightInd w:val="0"/>
        <w:spacing w:after="0" w:line="240" w:lineRule="auto"/>
        <w:rPr>
          <w:rFonts w:cs="ComicSansMS"/>
        </w:rPr>
      </w:pPr>
    </w:p>
    <w:p w14:paraId="3681F1B6" w14:textId="77777777" w:rsidR="00BE22C2" w:rsidRDefault="00BE22C2" w:rsidP="00D765AF">
      <w:pPr>
        <w:spacing w:after="0" w:line="495" w:lineRule="atLeast"/>
        <w:outlineLvl w:val="3"/>
        <w:rPr>
          <w:rFonts w:ascii="&amp;quot" w:eastAsia="Times New Roman" w:hAnsi="&amp;quot" w:cs="Times New Roman"/>
          <w:color w:val="978776"/>
          <w:sz w:val="45"/>
          <w:szCs w:val="45"/>
        </w:rPr>
      </w:pPr>
    </w:p>
    <w:p w14:paraId="7896D60F" w14:textId="77777777" w:rsidR="00BE22C2" w:rsidRDefault="00BE22C2" w:rsidP="00D765AF">
      <w:pPr>
        <w:spacing w:after="0" w:line="495" w:lineRule="atLeast"/>
        <w:outlineLvl w:val="3"/>
        <w:rPr>
          <w:rFonts w:ascii="&amp;quot" w:eastAsia="Times New Roman" w:hAnsi="&amp;quot" w:cs="Times New Roman"/>
          <w:color w:val="978776"/>
          <w:sz w:val="45"/>
          <w:szCs w:val="45"/>
        </w:rPr>
      </w:pPr>
    </w:p>
    <w:p w14:paraId="70C28CCB" w14:textId="3222B56D" w:rsidR="00D765AF" w:rsidRPr="00D765AF" w:rsidRDefault="00D765AF" w:rsidP="00D765AF">
      <w:pPr>
        <w:spacing w:after="0" w:line="495" w:lineRule="atLeast"/>
        <w:outlineLvl w:val="3"/>
        <w:rPr>
          <w:rFonts w:ascii="&amp;quot" w:eastAsia="Times New Roman" w:hAnsi="&amp;quot" w:cs="Times New Roman"/>
          <w:color w:val="978776"/>
          <w:sz w:val="45"/>
          <w:szCs w:val="45"/>
        </w:rPr>
      </w:pPr>
      <w:r w:rsidRPr="00D765AF">
        <w:rPr>
          <w:rFonts w:ascii="&amp;quot" w:eastAsia="Times New Roman" w:hAnsi="&amp;quot" w:cs="Times New Roman"/>
          <w:color w:val="978776"/>
          <w:sz w:val="45"/>
          <w:szCs w:val="45"/>
        </w:rPr>
        <w:t>Tadpoles App</w:t>
      </w:r>
    </w:p>
    <w:p w14:paraId="72A03D15" w14:textId="77777777" w:rsidR="00D765AF" w:rsidRPr="00D765AF" w:rsidRDefault="00D765AF" w:rsidP="00D765AF">
      <w:pPr>
        <w:spacing w:after="0" w:line="240" w:lineRule="auto"/>
        <w:rPr>
          <w:rFonts w:ascii="&amp;quot" w:eastAsia="Times New Roman" w:hAnsi="&amp;quot" w:cs="Times New Roman"/>
          <w:color w:val="978776"/>
          <w:sz w:val="21"/>
          <w:szCs w:val="21"/>
        </w:rPr>
      </w:pPr>
      <w:r w:rsidRPr="00D765AF">
        <w:rPr>
          <w:rFonts w:ascii="&amp;quot" w:eastAsia="Times New Roman" w:hAnsi="&amp;quot" w:cs="Times New Roman"/>
          <w:color w:val="978776"/>
          <w:sz w:val="21"/>
          <w:szCs w:val="21"/>
        </w:rPr>
        <w:t>You can also download the Tadpoles Parent app for iPhone, iPad or Android phone:</w:t>
      </w:r>
    </w:p>
    <w:p w14:paraId="085439DB" w14:textId="77777777" w:rsidR="00D765AF" w:rsidRPr="00D765AF" w:rsidRDefault="00383BC3" w:rsidP="00D765AF">
      <w:pPr>
        <w:numPr>
          <w:ilvl w:val="0"/>
          <w:numId w:val="39"/>
        </w:numPr>
        <w:spacing w:before="100" w:beforeAutospacing="1" w:after="100" w:afterAutospacing="1" w:line="330" w:lineRule="atLeast"/>
        <w:ind w:left="600"/>
        <w:rPr>
          <w:rFonts w:ascii="&amp;quot" w:eastAsia="Times New Roman" w:hAnsi="&amp;quot" w:cs="Times New Roman"/>
          <w:color w:val="978776"/>
          <w:sz w:val="21"/>
          <w:szCs w:val="21"/>
        </w:rPr>
      </w:pPr>
      <w:hyperlink r:id="rId17" w:tgtFrame="_blank" w:history="1">
        <w:r w:rsidR="00D765AF" w:rsidRPr="00D765AF">
          <w:rPr>
            <w:rFonts w:ascii="&amp;quot" w:eastAsia="Times New Roman" w:hAnsi="&amp;quot" w:cs="Times New Roman"/>
            <w:color w:val="E94E38"/>
            <w:sz w:val="21"/>
            <w:szCs w:val="21"/>
            <w:u w:val="single"/>
          </w:rPr>
          <w:t>Get the iPhone/iPad App</w:t>
        </w:r>
      </w:hyperlink>
    </w:p>
    <w:p w14:paraId="223C3757" w14:textId="77777777" w:rsidR="00D765AF" w:rsidRPr="00D765AF" w:rsidRDefault="00383BC3" w:rsidP="00D765AF">
      <w:pPr>
        <w:numPr>
          <w:ilvl w:val="0"/>
          <w:numId w:val="39"/>
        </w:numPr>
        <w:spacing w:before="100" w:beforeAutospacing="1" w:after="100" w:afterAutospacing="1" w:line="330" w:lineRule="atLeast"/>
        <w:ind w:left="600"/>
        <w:rPr>
          <w:rFonts w:ascii="&amp;quot" w:eastAsia="Times New Roman" w:hAnsi="&amp;quot" w:cs="Times New Roman"/>
          <w:color w:val="978776"/>
          <w:sz w:val="21"/>
          <w:szCs w:val="21"/>
        </w:rPr>
      </w:pPr>
      <w:hyperlink r:id="rId18" w:tgtFrame="_blank" w:history="1">
        <w:r w:rsidR="00D765AF" w:rsidRPr="00D765AF">
          <w:rPr>
            <w:rFonts w:ascii="&amp;quot" w:eastAsia="Times New Roman" w:hAnsi="&amp;quot" w:cs="Times New Roman"/>
            <w:color w:val="E94E38"/>
            <w:sz w:val="21"/>
            <w:szCs w:val="21"/>
            <w:u w:val="single"/>
          </w:rPr>
          <w:t>Get the Android App</w:t>
        </w:r>
      </w:hyperlink>
    </w:p>
    <w:p w14:paraId="7B23C198" w14:textId="77777777" w:rsidR="00D765AF" w:rsidRPr="00D765AF" w:rsidRDefault="00D765AF" w:rsidP="00D765AF">
      <w:pPr>
        <w:spacing w:after="0" w:line="495" w:lineRule="atLeast"/>
        <w:outlineLvl w:val="3"/>
        <w:rPr>
          <w:rFonts w:ascii="&amp;quot" w:eastAsia="Times New Roman" w:hAnsi="&amp;quot" w:cs="Times New Roman"/>
          <w:color w:val="978776"/>
          <w:sz w:val="45"/>
          <w:szCs w:val="45"/>
        </w:rPr>
      </w:pPr>
      <w:r w:rsidRPr="00D765AF">
        <w:rPr>
          <w:rFonts w:ascii="&amp;quot" w:eastAsia="Times New Roman" w:hAnsi="&amp;quot" w:cs="Times New Roman"/>
          <w:color w:val="978776"/>
          <w:sz w:val="45"/>
          <w:szCs w:val="45"/>
        </w:rPr>
        <w:t>Downloads</w:t>
      </w:r>
    </w:p>
    <w:p w14:paraId="25C6DEE1" w14:textId="77777777" w:rsidR="00D765AF" w:rsidRPr="00D765AF" w:rsidRDefault="00383BC3" w:rsidP="00D765AF">
      <w:pPr>
        <w:numPr>
          <w:ilvl w:val="0"/>
          <w:numId w:val="40"/>
        </w:numPr>
        <w:spacing w:before="100" w:beforeAutospacing="1" w:after="100" w:afterAutospacing="1" w:line="330" w:lineRule="atLeast"/>
        <w:ind w:left="600"/>
        <w:rPr>
          <w:rFonts w:ascii="&amp;quot" w:eastAsia="Times New Roman" w:hAnsi="&amp;quot" w:cs="Times New Roman"/>
          <w:color w:val="978776"/>
          <w:sz w:val="21"/>
          <w:szCs w:val="21"/>
        </w:rPr>
      </w:pPr>
      <w:hyperlink r:id="rId19" w:tgtFrame="_blank" w:history="1">
        <w:r w:rsidR="00D765AF" w:rsidRPr="00D765AF">
          <w:rPr>
            <w:rFonts w:ascii="&amp;quot" w:eastAsia="Times New Roman" w:hAnsi="&amp;quot" w:cs="Times New Roman"/>
            <w:color w:val="E94E38"/>
            <w:sz w:val="21"/>
            <w:szCs w:val="21"/>
            <w:u w:val="single"/>
          </w:rPr>
          <w:t>Moody Early Childhood Center Parent Handbook</w:t>
        </w:r>
      </w:hyperlink>
    </w:p>
    <w:p w14:paraId="59611E8D" w14:textId="1C309796" w:rsidR="00D765AF" w:rsidRPr="00D765AF" w:rsidRDefault="00383BC3" w:rsidP="00D765AF">
      <w:pPr>
        <w:numPr>
          <w:ilvl w:val="0"/>
          <w:numId w:val="40"/>
        </w:numPr>
        <w:spacing w:before="100" w:beforeAutospacing="1" w:after="100" w:afterAutospacing="1" w:line="330" w:lineRule="atLeast"/>
        <w:ind w:left="600"/>
        <w:rPr>
          <w:rFonts w:ascii="&amp;quot" w:eastAsia="Times New Roman" w:hAnsi="&amp;quot" w:cs="Times New Roman"/>
          <w:color w:val="978776"/>
          <w:sz w:val="21"/>
          <w:szCs w:val="21"/>
        </w:rPr>
      </w:pPr>
      <w:hyperlink r:id="rId20" w:tgtFrame="_blank" w:history="1">
        <w:r w:rsidR="00121C6E">
          <w:rPr>
            <w:rFonts w:ascii="&amp;quot" w:eastAsia="Times New Roman" w:hAnsi="&amp;quot" w:cs="Times New Roman"/>
            <w:color w:val="E94E38"/>
            <w:sz w:val="21"/>
            <w:szCs w:val="21"/>
            <w:u w:val="single"/>
          </w:rPr>
          <w:t>1920</w:t>
        </w:r>
      </w:hyperlink>
      <w:r w:rsidR="00121C6E">
        <w:rPr>
          <w:rFonts w:ascii="&amp;quot" w:eastAsia="Times New Roman" w:hAnsi="&amp;quot" w:cs="Times New Roman"/>
          <w:color w:val="E94E38"/>
          <w:sz w:val="21"/>
          <w:szCs w:val="21"/>
          <w:u w:val="single"/>
        </w:rPr>
        <w:t xml:space="preserve"> IT Calendar</w:t>
      </w:r>
    </w:p>
    <w:p w14:paraId="7DDDE5A1" w14:textId="05198EB3" w:rsidR="00D765AF" w:rsidRPr="00D765AF" w:rsidRDefault="00383BC3" w:rsidP="00D765AF">
      <w:pPr>
        <w:numPr>
          <w:ilvl w:val="0"/>
          <w:numId w:val="40"/>
        </w:numPr>
        <w:spacing w:before="100" w:beforeAutospacing="1" w:after="100" w:afterAutospacing="1" w:line="330" w:lineRule="atLeast"/>
        <w:ind w:left="600"/>
        <w:rPr>
          <w:rFonts w:ascii="&amp;quot" w:eastAsia="Times New Roman" w:hAnsi="&amp;quot" w:cs="Times New Roman"/>
          <w:color w:val="978776"/>
          <w:sz w:val="21"/>
          <w:szCs w:val="21"/>
        </w:rPr>
      </w:pPr>
      <w:hyperlink r:id="rId21" w:tgtFrame="_blank" w:history="1">
        <w:r w:rsidR="00121C6E">
          <w:rPr>
            <w:rFonts w:ascii="&amp;quot" w:eastAsia="Times New Roman" w:hAnsi="&amp;quot" w:cs="Times New Roman"/>
            <w:color w:val="E94E38"/>
            <w:sz w:val="21"/>
            <w:szCs w:val="21"/>
            <w:u w:val="single"/>
          </w:rPr>
          <w:t>1920</w:t>
        </w:r>
      </w:hyperlink>
      <w:r w:rsidR="00121C6E">
        <w:rPr>
          <w:rFonts w:ascii="&amp;quot" w:eastAsia="Times New Roman" w:hAnsi="&amp;quot" w:cs="Times New Roman"/>
          <w:color w:val="E94E38"/>
          <w:sz w:val="21"/>
          <w:szCs w:val="21"/>
          <w:u w:val="single"/>
        </w:rPr>
        <w:t xml:space="preserve"> PK Calendar</w:t>
      </w:r>
    </w:p>
    <w:p w14:paraId="44BF4C98" w14:textId="4D9EF7E2" w:rsidR="00244D32" w:rsidRDefault="00244D32" w:rsidP="004031B7">
      <w:pPr>
        <w:autoSpaceDE w:val="0"/>
        <w:autoSpaceDN w:val="0"/>
        <w:adjustRightInd w:val="0"/>
        <w:spacing w:after="0" w:line="240" w:lineRule="auto"/>
        <w:rPr>
          <w:rFonts w:cs="ComicSansMS"/>
        </w:rPr>
      </w:pPr>
    </w:p>
    <w:p w14:paraId="66986B72" w14:textId="77777777" w:rsidR="00BE22C2" w:rsidRPr="00203BD0" w:rsidRDefault="00BE22C2" w:rsidP="004031B7">
      <w:pPr>
        <w:autoSpaceDE w:val="0"/>
        <w:autoSpaceDN w:val="0"/>
        <w:adjustRightInd w:val="0"/>
        <w:spacing w:after="0" w:line="240" w:lineRule="auto"/>
        <w:rPr>
          <w:rFonts w:cs="ComicSansMS"/>
        </w:rPr>
      </w:pPr>
    </w:p>
    <w:p w14:paraId="79EA4DD7" w14:textId="77777777" w:rsidR="00244D32" w:rsidRPr="00203BD0" w:rsidRDefault="00244D32" w:rsidP="004031B7">
      <w:pPr>
        <w:autoSpaceDE w:val="0"/>
        <w:autoSpaceDN w:val="0"/>
        <w:adjustRightInd w:val="0"/>
        <w:spacing w:after="0" w:line="240" w:lineRule="auto"/>
        <w:rPr>
          <w:rFonts w:cs="ComicSansMS"/>
        </w:rPr>
      </w:pPr>
    </w:p>
    <w:p w14:paraId="2CB91D27" w14:textId="77777777" w:rsidR="00D765AF" w:rsidRDefault="00D765AF" w:rsidP="00D765AF">
      <w:pPr>
        <w:spacing w:after="0" w:line="240" w:lineRule="auto"/>
      </w:pPr>
      <w:r>
        <w:rPr>
          <w:rFonts w:cs="ComicSansMS"/>
        </w:rPr>
        <w:t>_________________________________________</w:t>
      </w:r>
    </w:p>
    <w:p w14:paraId="54A0384F" w14:textId="77777777" w:rsidR="00D765AF" w:rsidRDefault="00D765AF" w:rsidP="00D765AF">
      <w:pPr>
        <w:autoSpaceDE w:val="0"/>
        <w:autoSpaceDN w:val="0"/>
        <w:adjustRightInd w:val="0"/>
        <w:spacing w:after="0" w:line="240" w:lineRule="auto"/>
        <w:rPr>
          <w:rFonts w:cs="ComicSansMS"/>
        </w:rPr>
      </w:pPr>
      <w:r>
        <w:rPr>
          <w:rFonts w:cs="ComicSansMS"/>
        </w:rPr>
        <w:t>Print child’s name</w:t>
      </w:r>
    </w:p>
    <w:p w14:paraId="219D120E" w14:textId="77777777" w:rsidR="00D765AF" w:rsidRDefault="00D765AF" w:rsidP="004031B7">
      <w:pPr>
        <w:autoSpaceDE w:val="0"/>
        <w:autoSpaceDN w:val="0"/>
        <w:adjustRightInd w:val="0"/>
        <w:spacing w:after="0" w:line="240" w:lineRule="auto"/>
        <w:rPr>
          <w:rFonts w:cs="ComicSansMS"/>
        </w:rPr>
      </w:pPr>
    </w:p>
    <w:p w14:paraId="21CA7762" w14:textId="77777777" w:rsidR="00D765AF" w:rsidRDefault="00D765AF" w:rsidP="004031B7">
      <w:pPr>
        <w:autoSpaceDE w:val="0"/>
        <w:autoSpaceDN w:val="0"/>
        <w:adjustRightInd w:val="0"/>
        <w:spacing w:after="0" w:line="240" w:lineRule="auto"/>
        <w:rPr>
          <w:rFonts w:cs="ComicSansMS"/>
        </w:rPr>
      </w:pPr>
    </w:p>
    <w:p w14:paraId="6F52AB56" w14:textId="77777777" w:rsidR="00D765AF" w:rsidRDefault="00D765AF" w:rsidP="004031B7">
      <w:pPr>
        <w:autoSpaceDE w:val="0"/>
        <w:autoSpaceDN w:val="0"/>
        <w:adjustRightInd w:val="0"/>
        <w:spacing w:after="0" w:line="240" w:lineRule="auto"/>
        <w:rPr>
          <w:rFonts w:cs="ComicSansMS"/>
        </w:rPr>
      </w:pPr>
    </w:p>
    <w:p w14:paraId="5184000C" w14:textId="77777777" w:rsidR="00244D32" w:rsidRPr="00203BD0" w:rsidRDefault="00244D32" w:rsidP="004031B7">
      <w:pPr>
        <w:autoSpaceDE w:val="0"/>
        <w:autoSpaceDN w:val="0"/>
        <w:adjustRightInd w:val="0"/>
        <w:spacing w:after="0" w:line="240" w:lineRule="auto"/>
        <w:rPr>
          <w:rFonts w:cs="ComicSansMS"/>
        </w:rPr>
      </w:pPr>
      <w:r w:rsidRPr="00203BD0">
        <w:rPr>
          <w:rFonts w:cs="ComicSansMS"/>
        </w:rPr>
        <w:t>_________________________________________</w:t>
      </w:r>
      <w:r w:rsidRPr="00203BD0">
        <w:rPr>
          <w:rFonts w:cs="ComicSansMS"/>
        </w:rPr>
        <w:tab/>
      </w:r>
      <w:r w:rsidRPr="00203BD0">
        <w:rPr>
          <w:rFonts w:cs="ComicSansMS"/>
        </w:rPr>
        <w:tab/>
      </w:r>
      <w:r w:rsidRPr="00203BD0">
        <w:rPr>
          <w:rFonts w:cs="ComicSansMS"/>
        </w:rPr>
        <w:tab/>
        <w:t>___________________</w:t>
      </w:r>
    </w:p>
    <w:p w14:paraId="5002A54C" w14:textId="77777777" w:rsidR="00244D32" w:rsidRPr="00A847C1" w:rsidRDefault="00244D32" w:rsidP="004031B7">
      <w:pPr>
        <w:autoSpaceDE w:val="0"/>
        <w:autoSpaceDN w:val="0"/>
        <w:adjustRightInd w:val="0"/>
        <w:spacing w:after="0" w:line="240" w:lineRule="auto"/>
        <w:rPr>
          <w:rFonts w:cs="ComicSansMS"/>
        </w:rPr>
      </w:pPr>
      <w:r w:rsidRPr="00203BD0">
        <w:rPr>
          <w:rFonts w:cs="ComicSansMS"/>
        </w:rPr>
        <w:t>Parent Signature</w:t>
      </w:r>
      <w:r w:rsidRPr="00203BD0">
        <w:rPr>
          <w:rFonts w:cs="ComicSansMS"/>
        </w:rPr>
        <w:tab/>
      </w:r>
      <w:r w:rsidRPr="00203BD0">
        <w:rPr>
          <w:rFonts w:cs="ComicSansMS"/>
        </w:rPr>
        <w:tab/>
      </w:r>
      <w:r w:rsidRPr="00203BD0">
        <w:rPr>
          <w:rFonts w:cs="ComicSansMS"/>
        </w:rPr>
        <w:tab/>
      </w:r>
      <w:r w:rsidRPr="00203BD0">
        <w:rPr>
          <w:rFonts w:cs="ComicSansMS"/>
        </w:rPr>
        <w:tab/>
      </w:r>
      <w:r w:rsidRPr="00203BD0">
        <w:rPr>
          <w:rFonts w:cs="ComicSansMS"/>
        </w:rPr>
        <w:tab/>
      </w:r>
      <w:r w:rsidRPr="00203BD0">
        <w:rPr>
          <w:rFonts w:cs="ComicSansMS"/>
        </w:rPr>
        <w:tab/>
      </w:r>
      <w:r w:rsidRPr="00203BD0">
        <w:rPr>
          <w:rFonts w:cs="ComicSansMS"/>
        </w:rPr>
        <w:tab/>
        <w:t>Date</w:t>
      </w:r>
    </w:p>
    <w:p w14:paraId="108C45C1" w14:textId="77777777" w:rsidR="004031B7" w:rsidRPr="00A847C1" w:rsidRDefault="004031B7" w:rsidP="00C11283"/>
    <w:sectPr w:rsidR="004031B7" w:rsidRPr="00A847C1" w:rsidSect="00D765AF">
      <w:footerReference w:type="default" r:id="rId22"/>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5E928C" w14:textId="77777777" w:rsidR="00E918A6" w:rsidRDefault="00E918A6" w:rsidP="00573F74">
      <w:pPr>
        <w:spacing w:after="0" w:line="240" w:lineRule="auto"/>
      </w:pPr>
      <w:r>
        <w:separator/>
      </w:r>
    </w:p>
  </w:endnote>
  <w:endnote w:type="continuationSeparator" w:id="0">
    <w:p w14:paraId="7AB6BCEB" w14:textId="77777777" w:rsidR="00E918A6" w:rsidRDefault="00E918A6" w:rsidP="00573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venir">
    <w:altName w:val="Times New Roman"/>
    <w:panose1 w:val="00000000000000000000"/>
    <w:charset w:val="00"/>
    <w:family w:val="roman"/>
    <w:notTrueType/>
    <w:pitch w:val="default"/>
  </w:font>
  <w:font w:name="Avenir LT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FuturaLtBT">
    <w:altName w:val="Century Gothic"/>
    <w:panose1 w:val="00000000000000000000"/>
    <w:charset w:val="00"/>
    <w:family w:val="swiss"/>
    <w:notTrueType/>
    <w:pitch w:val="default"/>
    <w:sig w:usb0="00000003" w:usb1="00000000" w:usb2="00000000" w:usb3="00000000" w:csb0="00000001" w:csb1="00000000"/>
  </w:font>
  <w:font w:name="ComicSansMS">
    <w:altName w:val="Calibri"/>
    <w:panose1 w:val="00000000000000000000"/>
    <w:charset w:val="00"/>
    <w:family w:val="swiss"/>
    <w:notTrueType/>
    <w:pitch w:val="default"/>
    <w:sig w:usb0="00000003" w:usb1="00000000" w:usb2="00000000" w:usb3="00000000" w:csb0="00000001"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028770"/>
      <w:docPartObj>
        <w:docPartGallery w:val="Page Numbers (Bottom of Page)"/>
        <w:docPartUnique/>
      </w:docPartObj>
    </w:sdtPr>
    <w:sdtEndPr/>
    <w:sdtContent>
      <w:p w14:paraId="2739710E" w14:textId="7DBD9EE7" w:rsidR="00E918A6" w:rsidRDefault="00E918A6">
        <w:pPr>
          <w:pStyle w:val="Footer"/>
          <w:jc w:val="right"/>
        </w:pPr>
        <w:r>
          <w:t xml:space="preserve">Page | </w:t>
        </w:r>
        <w:r>
          <w:rPr>
            <w:noProof/>
          </w:rPr>
          <w:fldChar w:fldCharType="begin"/>
        </w:r>
        <w:r>
          <w:rPr>
            <w:noProof/>
          </w:rPr>
          <w:instrText xml:space="preserve"> PAGE   \* MERGEFORMAT </w:instrText>
        </w:r>
        <w:r>
          <w:rPr>
            <w:noProof/>
          </w:rPr>
          <w:fldChar w:fldCharType="separate"/>
        </w:r>
        <w:r w:rsidR="00383BC3">
          <w:rPr>
            <w:noProof/>
          </w:rPr>
          <w:t>1</w:t>
        </w:r>
        <w:r>
          <w:rPr>
            <w:noProof/>
          </w:rPr>
          <w:fldChar w:fldCharType="end"/>
        </w:r>
        <w:r>
          <w:t xml:space="preserve"> </w:t>
        </w:r>
      </w:p>
    </w:sdtContent>
  </w:sdt>
  <w:p w14:paraId="61B2E82C" w14:textId="77777777" w:rsidR="00E918A6" w:rsidRDefault="00E918A6" w:rsidP="002A026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A4B15F" w14:textId="77777777" w:rsidR="00E918A6" w:rsidRDefault="00E918A6" w:rsidP="00573F74">
      <w:pPr>
        <w:spacing w:after="0" w:line="240" w:lineRule="auto"/>
      </w:pPr>
      <w:r>
        <w:separator/>
      </w:r>
    </w:p>
  </w:footnote>
  <w:footnote w:type="continuationSeparator" w:id="0">
    <w:p w14:paraId="4C508CED" w14:textId="77777777" w:rsidR="00E918A6" w:rsidRDefault="00E918A6" w:rsidP="00573F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6EA2"/>
    <w:multiLevelType w:val="hybridMultilevel"/>
    <w:tmpl w:val="F324346A"/>
    <w:lvl w:ilvl="0" w:tplc="5906A78E">
      <w:start w:val="1"/>
      <w:numFmt w:val="bullet"/>
      <w:lvlText w:val=""/>
      <w:lvlJc w:val="left"/>
      <w:pPr>
        <w:ind w:left="880" w:hanging="360"/>
      </w:pPr>
      <w:rPr>
        <w:rFonts w:ascii="Symbol" w:eastAsia="Symbol" w:hAnsi="Symbol" w:cs="Symbol" w:hint="default"/>
        <w:w w:val="100"/>
      </w:rPr>
    </w:lvl>
    <w:lvl w:ilvl="1" w:tplc="7C8EF226">
      <w:start w:val="1"/>
      <w:numFmt w:val="bullet"/>
      <w:lvlText w:val=""/>
      <w:lvlJc w:val="left"/>
      <w:pPr>
        <w:ind w:left="1241" w:hanging="361"/>
      </w:pPr>
      <w:rPr>
        <w:rFonts w:ascii="Wingdings" w:eastAsia="Wingdings" w:hAnsi="Wingdings" w:cs="Wingdings" w:hint="default"/>
        <w:w w:val="100"/>
      </w:rPr>
    </w:lvl>
    <w:lvl w:ilvl="2" w:tplc="1B0862EC">
      <w:start w:val="1"/>
      <w:numFmt w:val="bullet"/>
      <w:lvlText w:val="•"/>
      <w:lvlJc w:val="left"/>
      <w:pPr>
        <w:ind w:left="1960" w:hanging="361"/>
      </w:pPr>
      <w:rPr>
        <w:rFonts w:hint="default"/>
      </w:rPr>
    </w:lvl>
    <w:lvl w:ilvl="3" w:tplc="93FCA76E">
      <w:start w:val="1"/>
      <w:numFmt w:val="bullet"/>
      <w:lvlText w:val="•"/>
      <w:lvlJc w:val="left"/>
      <w:pPr>
        <w:ind w:left="2927" w:hanging="361"/>
      </w:pPr>
      <w:rPr>
        <w:rFonts w:hint="default"/>
      </w:rPr>
    </w:lvl>
    <w:lvl w:ilvl="4" w:tplc="971EDFB8">
      <w:start w:val="1"/>
      <w:numFmt w:val="bullet"/>
      <w:lvlText w:val="•"/>
      <w:lvlJc w:val="left"/>
      <w:pPr>
        <w:ind w:left="3895" w:hanging="361"/>
      </w:pPr>
      <w:rPr>
        <w:rFonts w:hint="default"/>
      </w:rPr>
    </w:lvl>
    <w:lvl w:ilvl="5" w:tplc="57D268D8">
      <w:start w:val="1"/>
      <w:numFmt w:val="bullet"/>
      <w:lvlText w:val="•"/>
      <w:lvlJc w:val="left"/>
      <w:pPr>
        <w:ind w:left="4862" w:hanging="361"/>
      </w:pPr>
      <w:rPr>
        <w:rFonts w:hint="default"/>
      </w:rPr>
    </w:lvl>
    <w:lvl w:ilvl="6" w:tplc="C11E1E3E">
      <w:start w:val="1"/>
      <w:numFmt w:val="bullet"/>
      <w:lvlText w:val="•"/>
      <w:lvlJc w:val="left"/>
      <w:pPr>
        <w:ind w:left="5830" w:hanging="361"/>
      </w:pPr>
      <w:rPr>
        <w:rFonts w:hint="default"/>
      </w:rPr>
    </w:lvl>
    <w:lvl w:ilvl="7" w:tplc="8A240FB2">
      <w:start w:val="1"/>
      <w:numFmt w:val="bullet"/>
      <w:lvlText w:val="•"/>
      <w:lvlJc w:val="left"/>
      <w:pPr>
        <w:ind w:left="6797" w:hanging="361"/>
      </w:pPr>
      <w:rPr>
        <w:rFonts w:hint="default"/>
      </w:rPr>
    </w:lvl>
    <w:lvl w:ilvl="8" w:tplc="6978B34A">
      <w:start w:val="1"/>
      <w:numFmt w:val="bullet"/>
      <w:lvlText w:val="•"/>
      <w:lvlJc w:val="left"/>
      <w:pPr>
        <w:ind w:left="7765" w:hanging="361"/>
      </w:pPr>
      <w:rPr>
        <w:rFonts w:hint="default"/>
      </w:rPr>
    </w:lvl>
  </w:abstractNum>
  <w:abstractNum w:abstractNumId="1" w15:restartNumberingAfterBreak="0">
    <w:nsid w:val="038064C7"/>
    <w:multiLevelType w:val="hybridMultilevel"/>
    <w:tmpl w:val="EAC40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E08D8"/>
    <w:multiLevelType w:val="multilevel"/>
    <w:tmpl w:val="E6803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57254E"/>
    <w:multiLevelType w:val="multilevel"/>
    <w:tmpl w:val="A0767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5C008D"/>
    <w:multiLevelType w:val="hybridMultilevel"/>
    <w:tmpl w:val="98849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703DB0"/>
    <w:multiLevelType w:val="multilevel"/>
    <w:tmpl w:val="96804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FD704E"/>
    <w:multiLevelType w:val="hybridMultilevel"/>
    <w:tmpl w:val="4F9CAC54"/>
    <w:lvl w:ilvl="0" w:tplc="59CC3D42">
      <w:numFmt w:val="bullet"/>
      <w:lvlText w:val="•"/>
      <w:lvlJc w:val="left"/>
      <w:pPr>
        <w:ind w:left="720" w:hanging="360"/>
      </w:pPr>
      <w:rPr>
        <w:rFonts w:asciiTheme="minorHAnsi" w:eastAsiaTheme="minorHAnsi" w:hAnsiTheme="min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562D60"/>
    <w:multiLevelType w:val="multilevel"/>
    <w:tmpl w:val="D0944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1917269"/>
    <w:multiLevelType w:val="hybridMultilevel"/>
    <w:tmpl w:val="0D6C530E"/>
    <w:lvl w:ilvl="0" w:tplc="59CC3D42">
      <w:numFmt w:val="bullet"/>
      <w:lvlText w:val="•"/>
      <w:lvlJc w:val="left"/>
      <w:pPr>
        <w:ind w:left="720" w:hanging="360"/>
      </w:pPr>
      <w:rPr>
        <w:rFonts w:asciiTheme="minorHAnsi" w:eastAsiaTheme="minorHAnsi" w:hAnsiTheme="min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ED1C7E"/>
    <w:multiLevelType w:val="hybridMultilevel"/>
    <w:tmpl w:val="84AE8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F1441F"/>
    <w:multiLevelType w:val="multilevel"/>
    <w:tmpl w:val="5CBE5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225438"/>
    <w:multiLevelType w:val="hybridMultilevel"/>
    <w:tmpl w:val="74685718"/>
    <w:lvl w:ilvl="0" w:tplc="59CC3D42">
      <w:numFmt w:val="bullet"/>
      <w:lvlText w:val="•"/>
      <w:lvlJc w:val="left"/>
      <w:pPr>
        <w:ind w:left="720" w:hanging="360"/>
      </w:pPr>
      <w:rPr>
        <w:rFonts w:asciiTheme="minorHAnsi" w:eastAsiaTheme="minorHAnsi" w:hAnsiTheme="min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EA48FC"/>
    <w:multiLevelType w:val="hybridMultilevel"/>
    <w:tmpl w:val="407E6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AA59A3"/>
    <w:multiLevelType w:val="hybridMultilevel"/>
    <w:tmpl w:val="0F84B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422EF3"/>
    <w:multiLevelType w:val="hybridMultilevel"/>
    <w:tmpl w:val="CDA0EED2"/>
    <w:lvl w:ilvl="0" w:tplc="59CC3D42">
      <w:numFmt w:val="bullet"/>
      <w:lvlText w:val="•"/>
      <w:lvlJc w:val="left"/>
      <w:pPr>
        <w:ind w:left="720" w:hanging="360"/>
      </w:pPr>
      <w:rPr>
        <w:rFonts w:asciiTheme="minorHAnsi" w:eastAsiaTheme="minorHAnsi" w:hAnsiTheme="minorHAns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0F7A8D"/>
    <w:multiLevelType w:val="multilevel"/>
    <w:tmpl w:val="AE2C6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4B6C93"/>
    <w:multiLevelType w:val="hybridMultilevel"/>
    <w:tmpl w:val="472E2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E0328D"/>
    <w:multiLevelType w:val="multilevel"/>
    <w:tmpl w:val="057A8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ED38F0"/>
    <w:multiLevelType w:val="hybridMultilevel"/>
    <w:tmpl w:val="3CEC7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612128"/>
    <w:multiLevelType w:val="hybridMultilevel"/>
    <w:tmpl w:val="5BE25D2C"/>
    <w:lvl w:ilvl="0" w:tplc="59CC3D42">
      <w:numFmt w:val="bullet"/>
      <w:lvlText w:val="•"/>
      <w:lvlJc w:val="left"/>
      <w:pPr>
        <w:ind w:left="720" w:hanging="360"/>
      </w:pPr>
      <w:rPr>
        <w:rFonts w:asciiTheme="minorHAnsi" w:eastAsiaTheme="minorHAnsi" w:hAnsiTheme="min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A30DAD"/>
    <w:multiLevelType w:val="hybridMultilevel"/>
    <w:tmpl w:val="8B140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A45C04"/>
    <w:multiLevelType w:val="hybridMultilevel"/>
    <w:tmpl w:val="98AA3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25537B"/>
    <w:multiLevelType w:val="hybridMultilevel"/>
    <w:tmpl w:val="0BB68D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AC0B43"/>
    <w:multiLevelType w:val="hybridMultilevel"/>
    <w:tmpl w:val="50567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281092"/>
    <w:multiLevelType w:val="hybridMultilevel"/>
    <w:tmpl w:val="89F64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EE41BD"/>
    <w:multiLevelType w:val="multilevel"/>
    <w:tmpl w:val="4C78F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9F71145"/>
    <w:multiLevelType w:val="hybridMultilevel"/>
    <w:tmpl w:val="49166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4703DC"/>
    <w:multiLevelType w:val="hybridMultilevel"/>
    <w:tmpl w:val="9F30A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1D751A"/>
    <w:multiLevelType w:val="hybridMultilevel"/>
    <w:tmpl w:val="7D98C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FA02E8"/>
    <w:multiLevelType w:val="multilevel"/>
    <w:tmpl w:val="53F43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4504A0"/>
    <w:multiLevelType w:val="hybridMultilevel"/>
    <w:tmpl w:val="3B3E3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0736505"/>
    <w:multiLevelType w:val="hybridMultilevel"/>
    <w:tmpl w:val="8C786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9411CB"/>
    <w:multiLevelType w:val="hybridMultilevel"/>
    <w:tmpl w:val="89F64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2D112B"/>
    <w:multiLevelType w:val="multilevel"/>
    <w:tmpl w:val="92B6F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0263BFE"/>
    <w:multiLevelType w:val="hybridMultilevel"/>
    <w:tmpl w:val="90ACB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E42371"/>
    <w:multiLevelType w:val="multilevel"/>
    <w:tmpl w:val="B3A67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4BD4507"/>
    <w:multiLevelType w:val="hybridMultilevel"/>
    <w:tmpl w:val="B86EF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EE4EB7"/>
    <w:multiLevelType w:val="hybridMultilevel"/>
    <w:tmpl w:val="22C8C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355FD8"/>
    <w:multiLevelType w:val="hybridMultilevel"/>
    <w:tmpl w:val="3794A8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F871F4"/>
    <w:multiLevelType w:val="hybridMultilevel"/>
    <w:tmpl w:val="E7EE5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D03564"/>
    <w:multiLevelType w:val="hybridMultilevel"/>
    <w:tmpl w:val="0D245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7C4853"/>
    <w:multiLevelType w:val="hybridMultilevel"/>
    <w:tmpl w:val="BC660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8D0A93"/>
    <w:multiLevelType w:val="hybridMultilevel"/>
    <w:tmpl w:val="D2FA6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1"/>
  </w:num>
  <w:num w:numId="3">
    <w:abstractNumId w:val="34"/>
  </w:num>
  <w:num w:numId="4">
    <w:abstractNumId w:val="11"/>
  </w:num>
  <w:num w:numId="5">
    <w:abstractNumId w:val="8"/>
  </w:num>
  <w:num w:numId="6">
    <w:abstractNumId w:val="14"/>
  </w:num>
  <w:num w:numId="7">
    <w:abstractNumId w:val="19"/>
  </w:num>
  <w:num w:numId="8">
    <w:abstractNumId w:val="6"/>
  </w:num>
  <w:num w:numId="9">
    <w:abstractNumId w:val="37"/>
  </w:num>
  <w:num w:numId="10">
    <w:abstractNumId w:val="13"/>
  </w:num>
  <w:num w:numId="11">
    <w:abstractNumId w:val="4"/>
  </w:num>
  <w:num w:numId="12">
    <w:abstractNumId w:val="16"/>
  </w:num>
  <w:num w:numId="13">
    <w:abstractNumId w:val="3"/>
  </w:num>
  <w:num w:numId="14">
    <w:abstractNumId w:val="40"/>
  </w:num>
  <w:num w:numId="15">
    <w:abstractNumId w:val="7"/>
  </w:num>
  <w:num w:numId="16">
    <w:abstractNumId w:val="23"/>
  </w:num>
  <w:num w:numId="17">
    <w:abstractNumId w:val="31"/>
  </w:num>
  <w:num w:numId="18">
    <w:abstractNumId w:val="39"/>
  </w:num>
  <w:num w:numId="19">
    <w:abstractNumId w:val="12"/>
  </w:num>
  <w:num w:numId="20">
    <w:abstractNumId w:val="21"/>
  </w:num>
  <w:num w:numId="21">
    <w:abstractNumId w:val="26"/>
  </w:num>
  <w:num w:numId="22">
    <w:abstractNumId w:val="22"/>
  </w:num>
  <w:num w:numId="23">
    <w:abstractNumId w:val="9"/>
  </w:num>
  <w:num w:numId="24">
    <w:abstractNumId w:val="42"/>
  </w:num>
  <w:num w:numId="25">
    <w:abstractNumId w:val="18"/>
  </w:num>
  <w:num w:numId="26">
    <w:abstractNumId w:val="28"/>
  </w:num>
  <w:num w:numId="27">
    <w:abstractNumId w:val="32"/>
  </w:num>
  <w:num w:numId="28">
    <w:abstractNumId w:val="24"/>
  </w:num>
  <w:num w:numId="29">
    <w:abstractNumId w:val="17"/>
  </w:num>
  <w:num w:numId="30">
    <w:abstractNumId w:val="30"/>
  </w:num>
  <w:num w:numId="31">
    <w:abstractNumId w:val="36"/>
  </w:num>
  <w:num w:numId="32">
    <w:abstractNumId w:val="33"/>
  </w:num>
  <w:num w:numId="33">
    <w:abstractNumId w:val="20"/>
  </w:num>
  <w:num w:numId="34">
    <w:abstractNumId w:val="27"/>
  </w:num>
  <w:num w:numId="35">
    <w:abstractNumId w:val="29"/>
  </w:num>
  <w:num w:numId="36">
    <w:abstractNumId w:val="2"/>
  </w:num>
  <w:num w:numId="37">
    <w:abstractNumId w:val="15"/>
  </w:num>
  <w:num w:numId="38">
    <w:abstractNumId w:val="25"/>
  </w:num>
  <w:num w:numId="39">
    <w:abstractNumId w:val="5"/>
  </w:num>
  <w:num w:numId="40">
    <w:abstractNumId w:val="10"/>
  </w:num>
  <w:num w:numId="41">
    <w:abstractNumId w:val="41"/>
  </w:num>
  <w:num w:numId="42">
    <w:abstractNumId w:val="0"/>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48A"/>
    <w:rsid w:val="00002665"/>
    <w:rsid w:val="00004C26"/>
    <w:rsid w:val="0001272F"/>
    <w:rsid w:val="00023C10"/>
    <w:rsid w:val="000529D8"/>
    <w:rsid w:val="000844AD"/>
    <w:rsid w:val="000B0E60"/>
    <w:rsid w:val="000B2FEF"/>
    <w:rsid w:val="000B6D7B"/>
    <w:rsid w:val="000B7F1D"/>
    <w:rsid w:val="000D3416"/>
    <w:rsid w:val="000F5A40"/>
    <w:rsid w:val="00100BB8"/>
    <w:rsid w:val="00106221"/>
    <w:rsid w:val="00106465"/>
    <w:rsid w:val="00117D82"/>
    <w:rsid w:val="0012098A"/>
    <w:rsid w:val="00121C6E"/>
    <w:rsid w:val="001246E2"/>
    <w:rsid w:val="00146A5D"/>
    <w:rsid w:val="001735D1"/>
    <w:rsid w:val="00177C35"/>
    <w:rsid w:val="00183D27"/>
    <w:rsid w:val="00192C68"/>
    <w:rsid w:val="001A197D"/>
    <w:rsid w:val="001A768F"/>
    <w:rsid w:val="001C0281"/>
    <w:rsid w:val="001C48D5"/>
    <w:rsid w:val="001C54D0"/>
    <w:rsid w:val="001C7D96"/>
    <w:rsid w:val="001D5189"/>
    <w:rsid w:val="001F3BFB"/>
    <w:rsid w:val="00203BD0"/>
    <w:rsid w:val="00234D38"/>
    <w:rsid w:val="0024342E"/>
    <w:rsid w:val="00243CD4"/>
    <w:rsid w:val="00244D32"/>
    <w:rsid w:val="00254DE9"/>
    <w:rsid w:val="002674E4"/>
    <w:rsid w:val="00277015"/>
    <w:rsid w:val="002775E3"/>
    <w:rsid w:val="002826C9"/>
    <w:rsid w:val="00285D03"/>
    <w:rsid w:val="00294BD3"/>
    <w:rsid w:val="002956F5"/>
    <w:rsid w:val="0029659A"/>
    <w:rsid w:val="002A0263"/>
    <w:rsid w:val="002D4F92"/>
    <w:rsid w:val="002D7928"/>
    <w:rsid w:val="002D7988"/>
    <w:rsid w:val="002F6298"/>
    <w:rsid w:val="0031130C"/>
    <w:rsid w:val="00335AF4"/>
    <w:rsid w:val="00342F80"/>
    <w:rsid w:val="00352EEE"/>
    <w:rsid w:val="003621BB"/>
    <w:rsid w:val="003660B7"/>
    <w:rsid w:val="00382D26"/>
    <w:rsid w:val="00383BC3"/>
    <w:rsid w:val="00392B25"/>
    <w:rsid w:val="003A00C1"/>
    <w:rsid w:val="003A7A51"/>
    <w:rsid w:val="003B28AC"/>
    <w:rsid w:val="003B5119"/>
    <w:rsid w:val="003E3524"/>
    <w:rsid w:val="004031B7"/>
    <w:rsid w:val="004260E6"/>
    <w:rsid w:val="004306DD"/>
    <w:rsid w:val="00430DDF"/>
    <w:rsid w:val="00435455"/>
    <w:rsid w:val="00463FB4"/>
    <w:rsid w:val="00466EF0"/>
    <w:rsid w:val="004B269A"/>
    <w:rsid w:val="004B6606"/>
    <w:rsid w:val="004C6C39"/>
    <w:rsid w:val="004C7F86"/>
    <w:rsid w:val="004D6448"/>
    <w:rsid w:val="004E2B1C"/>
    <w:rsid w:val="004F6B26"/>
    <w:rsid w:val="005032CD"/>
    <w:rsid w:val="00523DF7"/>
    <w:rsid w:val="00545994"/>
    <w:rsid w:val="00557B0A"/>
    <w:rsid w:val="00557DD8"/>
    <w:rsid w:val="00564BB8"/>
    <w:rsid w:val="005651A1"/>
    <w:rsid w:val="005655C3"/>
    <w:rsid w:val="005671F1"/>
    <w:rsid w:val="00573F74"/>
    <w:rsid w:val="00584A80"/>
    <w:rsid w:val="00587F6B"/>
    <w:rsid w:val="005B13B7"/>
    <w:rsid w:val="005C2468"/>
    <w:rsid w:val="005C5E9D"/>
    <w:rsid w:val="005D25FA"/>
    <w:rsid w:val="005E26C4"/>
    <w:rsid w:val="00605927"/>
    <w:rsid w:val="00612564"/>
    <w:rsid w:val="00612C80"/>
    <w:rsid w:val="00613D1E"/>
    <w:rsid w:val="006145D5"/>
    <w:rsid w:val="00623E57"/>
    <w:rsid w:val="00632868"/>
    <w:rsid w:val="006359AA"/>
    <w:rsid w:val="00654BF4"/>
    <w:rsid w:val="00685931"/>
    <w:rsid w:val="006903B1"/>
    <w:rsid w:val="006A1514"/>
    <w:rsid w:val="006D10CC"/>
    <w:rsid w:val="006E56B1"/>
    <w:rsid w:val="006E5CAF"/>
    <w:rsid w:val="00703DD7"/>
    <w:rsid w:val="007055EA"/>
    <w:rsid w:val="00757BAD"/>
    <w:rsid w:val="0076448A"/>
    <w:rsid w:val="007A1843"/>
    <w:rsid w:val="007B233C"/>
    <w:rsid w:val="007B433B"/>
    <w:rsid w:val="007C7FBF"/>
    <w:rsid w:val="007D427C"/>
    <w:rsid w:val="007D65C4"/>
    <w:rsid w:val="007E214D"/>
    <w:rsid w:val="00805056"/>
    <w:rsid w:val="00821B30"/>
    <w:rsid w:val="00824ECB"/>
    <w:rsid w:val="00825B00"/>
    <w:rsid w:val="0083366C"/>
    <w:rsid w:val="00843BEF"/>
    <w:rsid w:val="00846505"/>
    <w:rsid w:val="008541D0"/>
    <w:rsid w:val="0086008B"/>
    <w:rsid w:val="008618EA"/>
    <w:rsid w:val="00866BCB"/>
    <w:rsid w:val="008813D2"/>
    <w:rsid w:val="008A096D"/>
    <w:rsid w:val="008B1B0F"/>
    <w:rsid w:val="008D4300"/>
    <w:rsid w:val="009130C9"/>
    <w:rsid w:val="009207BC"/>
    <w:rsid w:val="00923A66"/>
    <w:rsid w:val="00931FF1"/>
    <w:rsid w:val="00944682"/>
    <w:rsid w:val="00955415"/>
    <w:rsid w:val="00973699"/>
    <w:rsid w:val="00982B8C"/>
    <w:rsid w:val="00995B2F"/>
    <w:rsid w:val="009C32A5"/>
    <w:rsid w:val="009C5C2A"/>
    <w:rsid w:val="009D2DDF"/>
    <w:rsid w:val="009F5DE8"/>
    <w:rsid w:val="00A23D44"/>
    <w:rsid w:val="00A265AD"/>
    <w:rsid w:val="00A35150"/>
    <w:rsid w:val="00A374B4"/>
    <w:rsid w:val="00A5419C"/>
    <w:rsid w:val="00A548D6"/>
    <w:rsid w:val="00A62166"/>
    <w:rsid w:val="00A7441B"/>
    <w:rsid w:val="00A77A66"/>
    <w:rsid w:val="00A81D7B"/>
    <w:rsid w:val="00A847C1"/>
    <w:rsid w:val="00A85916"/>
    <w:rsid w:val="00A93CDD"/>
    <w:rsid w:val="00A9442D"/>
    <w:rsid w:val="00A97B85"/>
    <w:rsid w:val="00AA36E2"/>
    <w:rsid w:val="00AA4074"/>
    <w:rsid w:val="00AB42FD"/>
    <w:rsid w:val="00AB4C16"/>
    <w:rsid w:val="00AD6027"/>
    <w:rsid w:val="00AD7406"/>
    <w:rsid w:val="00B1781D"/>
    <w:rsid w:val="00B261C7"/>
    <w:rsid w:val="00B26B72"/>
    <w:rsid w:val="00B33FE4"/>
    <w:rsid w:val="00B34A02"/>
    <w:rsid w:val="00B35A58"/>
    <w:rsid w:val="00B444B8"/>
    <w:rsid w:val="00B6180C"/>
    <w:rsid w:val="00B66082"/>
    <w:rsid w:val="00B75983"/>
    <w:rsid w:val="00B93A57"/>
    <w:rsid w:val="00B95F98"/>
    <w:rsid w:val="00B97653"/>
    <w:rsid w:val="00BB0B2D"/>
    <w:rsid w:val="00BC53D6"/>
    <w:rsid w:val="00BD5271"/>
    <w:rsid w:val="00BE22C2"/>
    <w:rsid w:val="00BE391B"/>
    <w:rsid w:val="00BE59A8"/>
    <w:rsid w:val="00BF052C"/>
    <w:rsid w:val="00BF5462"/>
    <w:rsid w:val="00C04B32"/>
    <w:rsid w:val="00C05551"/>
    <w:rsid w:val="00C11283"/>
    <w:rsid w:val="00C15FFE"/>
    <w:rsid w:val="00C378F6"/>
    <w:rsid w:val="00C43398"/>
    <w:rsid w:val="00C45CCC"/>
    <w:rsid w:val="00C57673"/>
    <w:rsid w:val="00C9306E"/>
    <w:rsid w:val="00C97257"/>
    <w:rsid w:val="00CA6703"/>
    <w:rsid w:val="00CB5880"/>
    <w:rsid w:val="00CC46DD"/>
    <w:rsid w:val="00CC4F1A"/>
    <w:rsid w:val="00CC5718"/>
    <w:rsid w:val="00CE15A4"/>
    <w:rsid w:val="00CE38B8"/>
    <w:rsid w:val="00CF1A15"/>
    <w:rsid w:val="00CF3950"/>
    <w:rsid w:val="00CF627C"/>
    <w:rsid w:val="00CF799F"/>
    <w:rsid w:val="00D01E79"/>
    <w:rsid w:val="00D03985"/>
    <w:rsid w:val="00D05D88"/>
    <w:rsid w:val="00D06637"/>
    <w:rsid w:val="00D174E3"/>
    <w:rsid w:val="00D2226B"/>
    <w:rsid w:val="00D30A8C"/>
    <w:rsid w:val="00D32FDA"/>
    <w:rsid w:val="00D43FA8"/>
    <w:rsid w:val="00D45901"/>
    <w:rsid w:val="00D54A16"/>
    <w:rsid w:val="00D60121"/>
    <w:rsid w:val="00D61B2C"/>
    <w:rsid w:val="00D63BBE"/>
    <w:rsid w:val="00D765AF"/>
    <w:rsid w:val="00D765DD"/>
    <w:rsid w:val="00D96B48"/>
    <w:rsid w:val="00DA2F39"/>
    <w:rsid w:val="00DB34BB"/>
    <w:rsid w:val="00DD0A77"/>
    <w:rsid w:val="00E0168E"/>
    <w:rsid w:val="00E06A88"/>
    <w:rsid w:val="00E32119"/>
    <w:rsid w:val="00E46618"/>
    <w:rsid w:val="00E84390"/>
    <w:rsid w:val="00E918A6"/>
    <w:rsid w:val="00E93F00"/>
    <w:rsid w:val="00E94925"/>
    <w:rsid w:val="00E9666E"/>
    <w:rsid w:val="00E96895"/>
    <w:rsid w:val="00E968DE"/>
    <w:rsid w:val="00E97434"/>
    <w:rsid w:val="00EA2D5E"/>
    <w:rsid w:val="00EA3085"/>
    <w:rsid w:val="00EC222E"/>
    <w:rsid w:val="00EC28F9"/>
    <w:rsid w:val="00ED7FF3"/>
    <w:rsid w:val="00EF561B"/>
    <w:rsid w:val="00F0038F"/>
    <w:rsid w:val="00F035CC"/>
    <w:rsid w:val="00F3550D"/>
    <w:rsid w:val="00F7023E"/>
    <w:rsid w:val="00F86019"/>
    <w:rsid w:val="00F94632"/>
    <w:rsid w:val="00FA0963"/>
    <w:rsid w:val="00FA2B37"/>
    <w:rsid w:val="00FC2DEA"/>
    <w:rsid w:val="00FE380C"/>
    <w:rsid w:val="00FE3CF2"/>
    <w:rsid w:val="00FF4532"/>
    <w:rsid w:val="00FF6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B4F9A"/>
  <w15:docId w15:val="{DB8097DE-8FF7-4F40-8B1E-0568D1F12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6448A"/>
    <w:pPr>
      <w:keepNext/>
      <w:keepLines/>
      <w:spacing w:before="240" w:after="0"/>
      <w:outlineLvl w:val="0"/>
    </w:pPr>
    <w:rPr>
      <w:rFonts w:asciiTheme="majorHAnsi" w:eastAsiaTheme="majorEastAsia" w:hAnsiTheme="majorHAnsi" w:cstheme="majorBidi"/>
      <w:color w:val="0D62A6" w:themeColor="accent1" w:themeShade="BF"/>
      <w:sz w:val="32"/>
      <w:szCs w:val="32"/>
    </w:rPr>
  </w:style>
  <w:style w:type="paragraph" w:styleId="Heading2">
    <w:name w:val="heading 2"/>
    <w:basedOn w:val="Normal"/>
    <w:next w:val="Normal"/>
    <w:link w:val="Heading2Char"/>
    <w:uiPriority w:val="9"/>
    <w:unhideWhenUsed/>
    <w:qFormat/>
    <w:rsid w:val="0076448A"/>
    <w:pPr>
      <w:keepNext/>
      <w:keepLines/>
      <w:spacing w:before="40" w:after="0"/>
      <w:outlineLvl w:val="1"/>
    </w:pPr>
    <w:rPr>
      <w:rFonts w:asciiTheme="majorHAnsi" w:eastAsiaTheme="majorEastAsia" w:hAnsiTheme="majorHAnsi" w:cstheme="majorBidi"/>
      <w:color w:val="0D62A6" w:themeColor="accent1" w:themeShade="BF"/>
      <w:sz w:val="26"/>
      <w:szCs w:val="26"/>
    </w:rPr>
  </w:style>
  <w:style w:type="paragraph" w:styleId="Heading3">
    <w:name w:val="heading 3"/>
    <w:basedOn w:val="Normal"/>
    <w:next w:val="Normal"/>
    <w:link w:val="Heading3Char"/>
    <w:uiPriority w:val="9"/>
    <w:unhideWhenUsed/>
    <w:qFormat/>
    <w:rsid w:val="003E3524"/>
    <w:pPr>
      <w:keepNext/>
      <w:keepLines/>
      <w:spacing w:before="40" w:after="0"/>
      <w:outlineLvl w:val="2"/>
    </w:pPr>
    <w:rPr>
      <w:rFonts w:asciiTheme="majorHAnsi" w:eastAsiaTheme="majorEastAsia" w:hAnsiTheme="majorHAnsi" w:cstheme="majorBidi"/>
      <w:color w:val="09416F" w:themeColor="accent1" w:themeShade="7F"/>
      <w:sz w:val="24"/>
      <w:szCs w:val="24"/>
    </w:rPr>
  </w:style>
  <w:style w:type="paragraph" w:styleId="Heading4">
    <w:name w:val="heading 4"/>
    <w:basedOn w:val="Normal"/>
    <w:next w:val="Normal"/>
    <w:link w:val="Heading4Char"/>
    <w:uiPriority w:val="9"/>
    <w:unhideWhenUsed/>
    <w:qFormat/>
    <w:rsid w:val="00A374B4"/>
    <w:pPr>
      <w:keepNext/>
      <w:keepLines/>
      <w:spacing w:before="200" w:after="0"/>
      <w:outlineLvl w:val="3"/>
    </w:pPr>
    <w:rPr>
      <w:rFonts w:asciiTheme="majorHAnsi" w:eastAsiaTheme="majorEastAsia" w:hAnsiTheme="majorHAnsi" w:cstheme="majorBidi"/>
      <w:b/>
      <w:bCs/>
      <w:i/>
      <w:iCs/>
      <w:color w:val="1284DF"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6448A"/>
    <w:pPr>
      <w:spacing w:after="0" w:line="240" w:lineRule="auto"/>
    </w:pPr>
    <w:rPr>
      <w:rFonts w:eastAsiaTheme="minorEastAsia"/>
    </w:rPr>
  </w:style>
  <w:style w:type="character" w:customStyle="1" w:styleId="NoSpacingChar">
    <w:name w:val="No Spacing Char"/>
    <w:basedOn w:val="DefaultParagraphFont"/>
    <w:link w:val="NoSpacing"/>
    <w:uiPriority w:val="1"/>
    <w:rsid w:val="0076448A"/>
    <w:rPr>
      <w:rFonts w:eastAsiaTheme="minorEastAsia"/>
    </w:rPr>
  </w:style>
  <w:style w:type="character" w:customStyle="1" w:styleId="Heading1Char">
    <w:name w:val="Heading 1 Char"/>
    <w:basedOn w:val="DefaultParagraphFont"/>
    <w:link w:val="Heading1"/>
    <w:uiPriority w:val="9"/>
    <w:rsid w:val="0076448A"/>
    <w:rPr>
      <w:rFonts w:asciiTheme="majorHAnsi" w:eastAsiaTheme="majorEastAsia" w:hAnsiTheme="majorHAnsi" w:cstheme="majorBidi"/>
      <w:color w:val="0D62A6" w:themeColor="accent1" w:themeShade="BF"/>
      <w:sz w:val="32"/>
      <w:szCs w:val="32"/>
    </w:rPr>
  </w:style>
  <w:style w:type="character" w:customStyle="1" w:styleId="Heading2Char">
    <w:name w:val="Heading 2 Char"/>
    <w:basedOn w:val="DefaultParagraphFont"/>
    <w:link w:val="Heading2"/>
    <w:uiPriority w:val="9"/>
    <w:rsid w:val="0076448A"/>
    <w:rPr>
      <w:rFonts w:asciiTheme="majorHAnsi" w:eastAsiaTheme="majorEastAsia" w:hAnsiTheme="majorHAnsi" w:cstheme="majorBidi"/>
      <w:color w:val="0D62A6" w:themeColor="accent1" w:themeShade="BF"/>
      <w:sz w:val="26"/>
      <w:szCs w:val="26"/>
    </w:rPr>
  </w:style>
  <w:style w:type="paragraph" w:styleId="ListParagraph">
    <w:name w:val="List Paragraph"/>
    <w:basedOn w:val="Normal"/>
    <w:uiPriority w:val="34"/>
    <w:qFormat/>
    <w:rsid w:val="004306DD"/>
    <w:pPr>
      <w:ind w:left="720"/>
      <w:contextualSpacing/>
    </w:pPr>
  </w:style>
  <w:style w:type="character" w:styleId="Hyperlink">
    <w:name w:val="Hyperlink"/>
    <w:basedOn w:val="DefaultParagraphFont"/>
    <w:uiPriority w:val="99"/>
    <w:unhideWhenUsed/>
    <w:rsid w:val="00F7023E"/>
    <w:rPr>
      <w:color w:val="0563C1" w:themeColor="hyperlink"/>
      <w:u w:val="single"/>
    </w:rPr>
  </w:style>
  <w:style w:type="character" w:customStyle="1" w:styleId="Heading3Char">
    <w:name w:val="Heading 3 Char"/>
    <w:basedOn w:val="DefaultParagraphFont"/>
    <w:link w:val="Heading3"/>
    <w:uiPriority w:val="9"/>
    <w:rsid w:val="003E3524"/>
    <w:rPr>
      <w:rFonts w:asciiTheme="majorHAnsi" w:eastAsiaTheme="majorEastAsia" w:hAnsiTheme="majorHAnsi" w:cstheme="majorBidi"/>
      <w:color w:val="09416F" w:themeColor="accent1" w:themeShade="7F"/>
      <w:sz w:val="24"/>
      <w:szCs w:val="24"/>
    </w:rPr>
  </w:style>
  <w:style w:type="paragraph" w:styleId="TOCHeading">
    <w:name w:val="TOC Heading"/>
    <w:basedOn w:val="Heading1"/>
    <w:next w:val="Normal"/>
    <w:uiPriority w:val="39"/>
    <w:unhideWhenUsed/>
    <w:qFormat/>
    <w:rsid w:val="002674E4"/>
    <w:pPr>
      <w:outlineLvl w:val="9"/>
    </w:pPr>
  </w:style>
  <w:style w:type="paragraph" w:styleId="TOC1">
    <w:name w:val="toc 1"/>
    <w:basedOn w:val="Normal"/>
    <w:next w:val="Normal"/>
    <w:autoRedefine/>
    <w:uiPriority w:val="39"/>
    <w:unhideWhenUsed/>
    <w:rsid w:val="002674E4"/>
    <w:pPr>
      <w:spacing w:after="100"/>
    </w:pPr>
  </w:style>
  <w:style w:type="paragraph" w:styleId="TOC2">
    <w:name w:val="toc 2"/>
    <w:basedOn w:val="Normal"/>
    <w:next w:val="Normal"/>
    <w:autoRedefine/>
    <w:uiPriority w:val="39"/>
    <w:unhideWhenUsed/>
    <w:rsid w:val="002674E4"/>
    <w:pPr>
      <w:spacing w:after="100"/>
      <w:ind w:left="220"/>
    </w:pPr>
  </w:style>
  <w:style w:type="paragraph" w:styleId="TOC3">
    <w:name w:val="toc 3"/>
    <w:basedOn w:val="Normal"/>
    <w:next w:val="Normal"/>
    <w:autoRedefine/>
    <w:uiPriority w:val="39"/>
    <w:unhideWhenUsed/>
    <w:rsid w:val="002674E4"/>
    <w:pPr>
      <w:spacing w:after="100"/>
      <w:ind w:left="440"/>
    </w:pPr>
  </w:style>
  <w:style w:type="paragraph" w:styleId="Header">
    <w:name w:val="header"/>
    <w:basedOn w:val="Normal"/>
    <w:link w:val="HeaderChar"/>
    <w:uiPriority w:val="99"/>
    <w:unhideWhenUsed/>
    <w:rsid w:val="00573F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3F74"/>
  </w:style>
  <w:style w:type="paragraph" w:styleId="Footer">
    <w:name w:val="footer"/>
    <w:basedOn w:val="Normal"/>
    <w:link w:val="FooterChar"/>
    <w:uiPriority w:val="99"/>
    <w:unhideWhenUsed/>
    <w:rsid w:val="00573F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3F74"/>
  </w:style>
  <w:style w:type="paragraph" w:styleId="BalloonText">
    <w:name w:val="Balloon Text"/>
    <w:basedOn w:val="Normal"/>
    <w:link w:val="BalloonTextChar"/>
    <w:uiPriority w:val="99"/>
    <w:semiHidden/>
    <w:unhideWhenUsed/>
    <w:rsid w:val="007B43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33B"/>
    <w:rPr>
      <w:rFonts w:ascii="Tahoma" w:hAnsi="Tahoma" w:cs="Tahoma"/>
      <w:sz w:val="16"/>
      <w:szCs w:val="16"/>
    </w:rPr>
  </w:style>
  <w:style w:type="paragraph" w:styleId="NormalWeb">
    <w:name w:val="Normal (Web)"/>
    <w:basedOn w:val="Normal"/>
    <w:uiPriority w:val="99"/>
    <w:semiHidden/>
    <w:unhideWhenUsed/>
    <w:rsid w:val="00243C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A374B4"/>
    <w:rPr>
      <w:rFonts w:asciiTheme="majorHAnsi" w:eastAsiaTheme="majorEastAsia" w:hAnsiTheme="majorHAnsi" w:cstheme="majorBidi"/>
      <w:b/>
      <w:bCs/>
      <w:i/>
      <w:iCs/>
      <w:color w:val="1284DF" w:themeColor="accent1"/>
    </w:rPr>
  </w:style>
  <w:style w:type="character" w:styleId="Strong">
    <w:name w:val="Strong"/>
    <w:basedOn w:val="DefaultParagraphFont"/>
    <w:uiPriority w:val="22"/>
    <w:qFormat/>
    <w:rsid w:val="0012098A"/>
    <w:rPr>
      <w:b/>
      <w:bCs/>
    </w:rPr>
  </w:style>
  <w:style w:type="character" w:customStyle="1" w:styleId="UnresolvedMention">
    <w:name w:val="Unresolved Mention"/>
    <w:basedOn w:val="DefaultParagraphFont"/>
    <w:uiPriority w:val="99"/>
    <w:semiHidden/>
    <w:unhideWhenUsed/>
    <w:rsid w:val="00D765AF"/>
    <w:rPr>
      <w:color w:val="605E5C"/>
      <w:shd w:val="clear" w:color="auto" w:fill="E1DFDD"/>
    </w:rPr>
  </w:style>
  <w:style w:type="character" w:styleId="FollowedHyperlink">
    <w:name w:val="FollowedHyperlink"/>
    <w:basedOn w:val="DefaultParagraphFont"/>
    <w:uiPriority w:val="99"/>
    <w:semiHidden/>
    <w:unhideWhenUsed/>
    <w:rsid w:val="00D765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582442">
      <w:bodyDiv w:val="1"/>
      <w:marLeft w:val="0"/>
      <w:marRight w:val="0"/>
      <w:marTop w:val="0"/>
      <w:marBottom w:val="0"/>
      <w:divBdr>
        <w:top w:val="none" w:sz="0" w:space="0" w:color="auto"/>
        <w:left w:val="none" w:sz="0" w:space="0" w:color="auto"/>
        <w:bottom w:val="none" w:sz="0" w:space="0" w:color="auto"/>
        <w:right w:val="none" w:sz="0" w:space="0" w:color="auto"/>
      </w:divBdr>
      <w:divsChild>
        <w:div w:id="1624653802">
          <w:marLeft w:val="0"/>
          <w:marRight w:val="0"/>
          <w:marTop w:val="0"/>
          <w:marBottom w:val="0"/>
          <w:divBdr>
            <w:top w:val="none" w:sz="0" w:space="0" w:color="auto"/>
            <w:left w:val="none" w:sz="0" w:space="0" w:color="auto"/>
            <w:bottom w:val="none" w:sz="0" w:space="0" w:color="auto"/>
            <w:right w:val="none" w:sz="0" w:space="0" w:color="auto"/>
          </w:divBdr>
          <w:divsChild>
            <w:div w:id="910848087">
              <w:marLeft w:val="0"/>
              <w:marRight w:val="0"/>
              <w:marTop w:val="0"/>
              <w:marBottom w:val="0"/>
              <w:divBdr>
                <w:top w:val="none" w:sz="0" w:space="0" w:color="auto"/>
                <w:left w:val="none" w:sz="0" w:space="0" w:color="auto"/>
                <w:bottom w:val="none" w:sz="0" w:space="0" w:color="auto"/>
                <w:right w:val="none" w:sz="0" w:space="0" w:color="auto"/>
              </w:divBdr>
              <w:divsChild>
                <w:div w:id="911820286">
                  <w:marLeft w:val="0"/>
                  <w:marRight w:val="0"/>
                  <w:marTop w:val="0"/>
                  <w:marBottom w:val="0"/>
                  <w:divBdr>
                    <w:top w:val="none" w:sz="0" w:space="0" w:color="auto"/>
                    <w:left w:val="none" w:sz="0" w:space="0" w:color="auto"/>
                    <w:bottom w:val="none" w:sz="0" w:space="0" w:color="auto"/>
                    <w:right w:val="none" w:sz="0" w:space="0" w:color="auto"/>
                  </w:divBdr>
                  <w:divsChild>
                    <w:div w:id="724454800">
                      <w:marLeft w:val="0"/>
                      <w:marRight w:val="0"/>
                      <w:marTop w:val="0"/>
                      <w:marBottom w:val="0"/>
                      <w:divBdr>
                        <w:top w:val="none" w:sz="0" w:space="0" w:color="auto"/>
                        <w:left w:val="none" w:sz="0" w:space="0" w:color="auto"/>
                        <w:bottom w:val="none" w:sz="0" w:space="0" w:color="auto"/>
                        <w:right w:val="none" w:sz="0" w:space="0" w:color="auto"/>
                      </w:divBdr>
                      <w:divsChild>
                        <w:div w:id="101757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5940539">
      <w:bodyDiv w:val="1"/>
      <w:marLeft w:val="0"/>
      <w:marRight w:val="0"/>
      <w:marTop w:val="0"/>
      <w:marBottom w:val="0"/>
      <w:divBdr>
        <w:top w:val="none" w:sz="0" w:space="0" w:color="auto"/>
        <w:left w:val="none" w:sz="0" w:space="0" w:color="auto"/>
        <w:bottom w:val="none" w:sz="0" w:space="0" w:color="auto"/>
        <w:right w:val="none" w:sz="0" w:space="0" w:color="auto"/>
      </w:divBdr>
      <w:divsChild>
        <w:div w:id="1994092435">
          <w:marLeft w:val="0"/>
          <w:marRight w:val="0"/>
          <w:marTop w:val="0"/>
          <w:marBottom w:val="0"/>
          <w:divBdr>
            <w:top w:val="none" w:sz="0" w:space="0" w:color="auto"/>
            <w:left w:val="none" w:sz="0" w:space="0" w:color="auto"/>
            <w:bottom w:val="none" w:sz="0" w:space="0" w:color="auto"/>
            <w:right w:val="none" w:sz="0" w:space="0" w:color="auto"/>
          </w:divBdr>
          <w:divsChild>
            <w:div w:id="1427455447">
              <w:marLeft w:val="0"/>
              <w:marRight w:val="0"/>
              <w:marTop w:val="0"/>
              <w:marBottom w:val="0"/>
              <w:divBdr>
                <w:top w:val="none" w:sz="0" w:space="0" w:color="auto"/>
                <w:left w:val="none" w:sz="0" w:space="0" w:color="auto"/>
                <w:bottom w:val="none" w:sz="0" w:space="0" w:color="auto"/>
                <w:right w:val="none" w:sz="0" w:space="0" w:color="auto"/>
              </w:divBdr>
              <w:divsChild>
                <w:div w:id="22682424">
                  <w:marLeft w:val="0"/>
                  <w:marRight w:val="0"/>
                  <w:marTop w:val="0"/>
                  <w:marBottom w:val="0"/>
                  <w:divBdr>
                    <w:top w:val="none" w:sz="0" w:space="0" w:color="auto"/>
                    <w:left w:val="none" w:sz="0" w:space="0" w:color="auto"/>
                    <w:bottom w:val="none" w:sz="0" w:space="0" w:color="auto"/>
                    <w:right w:val="none" w:sz="0" w:space="0" w:color="auto"/>
                  </w:divBdr>
                  <w:divsChild>
                    <w:div w:id="165437877">
                      <w:marLeft w:val="0"/>
                      <w:marRight w:val="0"/>
                      <w:marTop w:val="0"/>
                      <w:marBottom w:val="0"/>
                      <w:divBdr>
                        <w:top w:val="none" w:sz="0" w:space="0" w:color="auto"/>
                        <w:left w:val="none" w:sz="0" w:space="0" w:color="auto"/>
                        <w:bottom w:val="none" w:sz="0" w:space="0" w:color="auto"/>
                        <w:right w:val="none" w:sz="0" w:space="0" w:color="auto"/>
                      </w:divBdr>
                      <w:divsChild>
                        <w:div w:id="164118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8480755">
      <w:bodyDiv w:val="1"/>
      <w:marLeft w:val="0"/>
      <w:marRight w:val="0"/>
      <w:marTop w:val="0"/>
      <w:marBottom w:val="0"/>
      <w:divBdr>
        <w:top w:val="none" w:sz="0" w:space="0" w:color="auto"/>
        <w:left w:val="none" w:sz="0" w:space="0" w:color="auto"/>
        <w:bottom w:val="none" w:sz="0" w:space="0" w:color="auto"/>
        <w:right w:val="none" w:sz="0" w:space="0" w:color="auto"/>
      </w:divBdr>
    </w:div>
    <w:div w:id="661277127">
      <w:bodyDiv w:val="1"/>
      <w:marLeft w:val="0"/>
      <w:marRight w:val="0"/>
      <w:marTop w:val="0"/>
      <w:marBottom w:val="0"/>
      <w:divBdr>
        <w:top w:val="none" w:sz="0" w:space="0" w:color="auto"/>
        <w:left w:val="none" w:sz="0" w:space="0" w:color="auto"/>
        <w:bottom w:val="none" w:sz="0" w:space="0" w:color="auto"/>
        <w:right w:val="none" w:sz="0" w:space="0" w:color="auto"/>
      </w:divBdr>
    </w:div>
    <w:div w:id="711198749">
      <w:bodyDiv w:val="1"/>
      <w:marLeft w:val="0"/>
      <w:marRight w:val="0"/>
      <w:marTop w:val="0"/>
      <w:marBottom w:val="0"/>
      <w:divBdr>
        <w:top w:val="none" w:sz="0" w:space="0" w:color="auto"/>
        <w:left w:val="none" w:sz="0" w:space="0" w:color="auto"/>
        <w:bottom w:val="none" w:sz="0" w:space="0" w:color="auto"/>
        <w:right w:val="none" w:sz="0" w:space="0" w:color="auto"/>
      </w:divBdr>
      <w:divsChild>
        <w:div w:id="1803183769">
          <w:marLeft w:val="0"/>
          <w:marRight w:val="0"/>
          <w:marTop w:val="0"/>
          <w:marBottom w:val="0"/>
          <w:divBdr>
            <w:top w:val="none" w:sz="0" w:space="0" w:color="auto"/>
            <w:left w:val="none" w:sz="0" w:space="0" w:color="auto"/>
            <w:bottom w:val="none" w:sz="0" w:space="0" w:color="auto"/>
            <w:right w:val="none" w:sz="0" w:space="0" w:color="auto"/>
          </w:divBdr>
          <w:divsChild>
            <w:div w:id="1085608323">
              <w:marLeft w:val="0"/>
              <w:marRight w:val="0"/>
              <w:marTop w:val="0"/>
              <w:marBottom w:val="0"/>
              <w:divBdr>
                <w:top w:val="none" w:sz="0" w:space="0" w:color="auto"/>
                <w:left w:val="none" w:sz="0" w:space="0" w:color="auto"/>
                <w:bottom w:val="none" w:sz="0" w:space="0" w:color="auto"/>
                <w:right w:val="none" w:sz="0" w:space="0" w:color="auto"/>
              </w:divBdr>
              <w:divsChild>
                <w:div w:id="1070466530">
                  <w:marLeft w:val="0"/>
                  <w:marRight w:val="0"/>
                  <w:marTop w:val="0"/>
                  <w:marBottom w:val="0"/>
                  <w:divBdr>
                    <w:top w:val="none" w:sz="0" w:space="0" w:color="auto"/>
                    <w:left w:val="none" w:sz="0" w:space="0" w:color="auto"/>
                    <w:bottom w:val="none" w:sz="0" w:space="0" w:color="auto"/>
                    <w:right w:val="none" w:sz="0" w:space="0" w:color="auto"/>
                  </w:divBdr>
                  <w:divsChild>
                    <w:div w:id="876815147">
                      <w:marLeft w:val="0"/>
                      <w:marRight w:val="0"/>
                      <w:marTop w:val="0"/>
                      <w:marBottom w:val="0"/>
                      <w:divBdr>
                        <w:top w:val="none" w:sz="0" w:space="0" w:color="auto"/>
                        <w:left w:val="none" w:sz="0" w:space="0" w:color="auto"/>
                        <w:bottom w:val="none" w:sz="0" w:space="0" w:color="auto"/>
                        <w:right w:val="none" w:sz="0" w:space="0" w:color="auto"/>
                      </w:divBdr>
                      <w:divsChild>
                        <w:div w:id="198142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2522184">
      <w:bodyDiv w:val="1"/>
      <w:marLeft w:val="0"/>
      <w:marRight w:val="0"/>
      <w:marTop w:val="0"/>
      <w:marBottom w:val="0"/>
      <w:divBdr>
        <w:top w:val="none" w:sz="0" w:space="0" w:color="auto"/>
        <w:left w:val="none" w:sz="0" w:space="0" w:color="auto"/>
        <w:bottom w:val="none" w:sz="0" w:space="0" w:color="auto"/>
        <w:right w:val="none" w:sz="0" w:space="0" w:color="auto"/>
      </w:divBdr>
      <w:divsChild>
        <w:div w:id="144392765">
          <w:marLeft w:val="0"/>
          <w:marRight w:val="0"/>
          <w:marTop w:val="0"/>
          <w:marBottom w:val="0"/>
          <w:divBdr>
            <w:top w:val="none" w:sz="0" w:space="0" w:color="auto"/>
            <w:left w:val="none" w:sz="0" w:space="0" w:color="auto"/>
            <w:bottom w:val="none" w:sz="0" w:space="0" w:color="auto"/>
            <w:right w:val="none" w:sz="0" w:space="0" w:color="auto"/>
          </w:divBdr>
          <w:divsChild>
            <w:div w:id="1879900554">
              <w:marLeft w:val="0"/>
              <w:marRight w:val="0"/>
              <w:marTop w:val="0"/>
              <w:marBottom w:val="0"/>
              <w:divBdr>
                <w:top w:val="none" w:sz="0" w:space="0" w:color="auto"/>
                <w:left w:val="none" w:sz="0" w:space="0" w:color="auto"/>
                <w:bottom w:val="none" w:sz="0" w:space="0" w:color="auto"/>
                <w:right w:val="none" w:sz="0" w:space="0" w:color="auto"/>
              </w:divBdr>
              <w:divsChild>
                <w:div w:id="986401296">
                  <w:marLeft w:val="0"/>
                  <w:marRight w:val="0"/>
                  <w:marTop w:val="0"/>
                  <w:marBottom w:val="0"/>
                  <w:divBdr>
                    <w:top w:val="none" w:sz="0" w:space="0" w:color="auto"/>
                    <w:left w:val="none" w:sz="0" w:space="0" w:color="auto"/>
                    <w:bottom w:val="none" w:sz="0" w:space="0" w:color="auto"/>
                    <w:right w:val="none" w:sz="0" w:space="0" w:color="auto"/>
                  </w:divBdr>
                  <w:divsChild>
                    <w:div w:id="1091663735">
                      <w:marLeft w:val="0"/>
                      <w:marRight w:val="0"/>
                      <w:marTop w:val="0"/>
                      <w:marBottom w:val="0"/>
                      <w:divBdr>
                        <w:top w:val="none" w:sz="0" w:space="0" w:color="auto"/>
                        <w:left w:val="none" w:sz="0" w:space="0" w:color="auto"/>
                        <w:bottom w:val="none" w:sz="0" w:space="0" w:color="auto"/>
                        <w:right w:val="none" w:sz="0" w:space="0" w:color="auto"/>
                      </w:divBdr>
                      <w:divsChild>
                        <w:div w:id="31734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510757">
      <w:bodyDiv w:val="1"/>
      <w:marLeft w:val="0"/>
      <w:marRight w:val="0"/>
      <w:marTop w:val="0"/>
      <w:marBottom w:val="0"/>
      <w:divBdr>
        <w:top w:val="none" w:sz="0" w:space="0" w:color="auto"/>
        <w:left w:val="none" w:sz="0" w:space="0" w:color="auto"/>
        <w:bottom w:val="none" w:sz="0" w:space="0" w:color="auto"/>
        <w:right w:val="none" w:sz="0" w:space="0" w:color="auto"/>
      </w:divBdr>
    </w:div>
    <w:div w:id="1316377458">
      <w:bodyDiv w:val="1"/>
      <w:marLeft w:val="0"/>
      <w:marRight w:val="0"/>
      <w:marTop w:val="0"/>
      <w:marBottom w:val="0"/>
      <w:divBdr>
        <w:top w:val="none" w:sz="0" w:space="0" w:color="auto"/>
        <w:left w:val="none" w:sz="0" w:space="0" w:color="auto"/>
        <w:bottom w:val="none" w:sz="0" w:space="0" w:color="auto"/>
        <w:right w:val="none" w:sz="0" w:space="0" w:color="auto"/>
      </w:divBdr>
      <w:divsChild>
        <w:div w:id="1598296444">
          <w:marLeft w:val="0"/>
          <w:marRight w:val="0"/>
          <w:marTop w:val="0"/>
          <w:marBottom w:val="0"/>
          <w:divBdr>
            <w:top w:val="none" w:sz="0" w:space="0" w:color="auto"/>
            <w:left w:val="none" w:sz="0" w:space="0" w:color="auto"/>
            <w:bottom w:val="none" w:sz="0" w:space="0" w:color="auto"/>
            <w:right w:val="none" w:sz="0" w:space="0" w:color="auto"/>
          </w:divBdr>
          <w:divsChild>
            <w:div w:id="870609337">
              <w:marLeft w:val="0"/>
              <w:marRight w:val="0"/>
              <w:marTop w:val="0"/>
              <w:marBottom w:val="0"/>
              <w:divBdr>
                <w:top w:val="none" w:sz="0" w:space="0" w:color="auto"/>
                <w:left w:val="none" w:sz="0" w:space="0" w:color="auto"/>
                <w:bottom w:val="none" w:sz="0" w:space="0" w:color="auto"/>
                <w:right w:val="none" w:sz="0" w:space="0" w:color="auto"/>
              </w:divBdr>
              <w:divsChild>
                <w:div w:id="376780345">
                  <w:marLeft w:val="0"/>
                  <w:marRight w:val="0"/>
                  <w:marTop w:val="0"/>
                  <w:marBottom w:val="0"/>
                  <w:divBdr>
                    <w:top w:val="none" w:sz="0" w:space="0" w:color="auto"/>
                    <w:left w:val="none" w:sz="0" w:space="0" w:color="auto"/>
                    <w:bottom w:val="none" w:sz="0" w:space="0" w:color="auto"/>
                    <w:right w:val="none" w:sz="0" w:space="0" w:color="auto"/>
                  </w:divBdr>
                  <w:divsChild>
                    <w:div w:id="88359054">
                      <w:marLeft w:val="0"/>
                      <w:marRight w:val="0"/>
                      <w:marTop w:val="0"/>
                      <w:marBottom w:val="0"/>
                      <w:divBdr>
                        <w:top w:val="none" w:sz="0" w:space="0" w:color="auto"/>
                        <w:left w:val="none" w:sz="0" w:space="0" w:color="auto"/>
                        <w:bottom w:val="none" w:sz="0" w:space="0" w:color="auto"/>
                        <w:right w:val="none" w:sz="0" w:space="0" w:color="auto"/>
                      </w:divBdr>
                      <w:divsChild>
                        <w:div w:id="184983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3296558">
      <w:bodyDiv w:val="1"/>
      <w:marLeft w:val="0"/>
      <w:marRight w:val="0"/>
      <w:marTop w:val="0"/>
      <w:marBottom w:val="0"/>
      <w:divBdr>
        <w:top w:val="none" w:sz="0" w:space="0" w:color="auto"/>
        <w:left w:val="none" w:sz="0" w:space="0" w:color="auto"/>
        <w:bottom w:val="none" w:sz="0" w:space="0" w:color="auto"/>
        <w:right w:val="none" w:sz="0" w:space="0" w:color="auto"/>
      </w:divBdr>
      <w:divsChild>
        <w:div w:id="19208253">
          <w:marLeft w:val="0"/>
          <w:marRight w:val="0"/>
          <w:marTop w:val="0"/>
          <w:marBottom w:val="0"/>
          <w:divBdr>
            <w:top w:val="none" w:sz="0" w:space="0" w:color="auto"/>
            <w:left w:val="none" w:sz="0" w:space="0" w:color="auto"/>
            <w:bottom w:val="none" w:sz="0" w:space="0" w:color="auto"/>
            <w:right w:val="none" w:sz="0" w:space="0" w:color="auto"/>
          </w:divBdr>
          <w:divsChild>
            <w:div w:id="1732803259">
              <w:marLeft w:val="0"/>
              <w:marRight w:val="0"/>
              <w:marTop w:val="0"/>
              <w:marBottom w:val="0"/>
              <w:divBdr>
                <w:top w:val="none" w:sz="0" w:space="0" w:color="auto"/>
                <w:left w:val="none" w:sz="0" w:space="0" w:color="auto"/>
                <w:bottom w:val="none" w:sz="0" w:space="0" w:color="auto"/>
                <w:right w:val="none" w:sz="0" w:space="0" w:color="auto"/>
              </w:divBdr>
              <w:divsChild>
                <w:div w:id="671301325">
                  <w:marLeft w:val="0"/>
                  <w:marRight w:val="0"/>
                  <w:marTop w:val="0"/>
                  <w:marBottom w:val="0"/>
                  <w:divBdr>
                    <w:top w:val="none" w:sz="0" w:space="0" w:color="auto"/>
                    <w:left w:val="none" w:sz="0" w:space="0" w:color="auto"/>
                    <w:bottom w:val="none" w:sz="0" w:space="0" w:color="auto"/>
                    <w:right w:val="none" w:sz="0" w:space="0" w:color="auto"/>
                  </w:divBdr>
                  <w:divsChild>
                    <w:div w:id="1431268761">
                      <w:marLeft w:val="0"/>
                      <w:marRight w:val="0"/>
                      <w:marTop w:val="0"/>
                      <w:marBottom w:val="0"/>
                      <w:divBdr>
                        <w:top w:val="none" w:sz="0" w:space="0" w:color="auto"/>
                        <w:left w:val="none" w:sz="0" w:space="0" w:color="auto"/>
                        <w:bottom w:val="none" w:sz="0" w:space="0" w:color="auto"/>
                        <w:right w:val="none" w:sz="0" w:space="0" w:color="auto"/>
                      </w:divBdr>
                      <w:divsChild>
                        <w:div w:id="24353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386990">
      <w:bodyDiv w:val="1"/>
      <w:marLeft w:val="0"/>
      <w:marRight w:val="0"/>
      <w:marTop w:val="0"/>
      <w:marBottom w:val="0"/>
      <w:divBdr>
        <w:top w:val="none" w:sz="0" w:space="0" w:color="auto"/>
        <w:left w:val="none" w:sz="0" w:space="0" w:color="auto"/>
        <w:bottom w:val="none" w:sz="0" w:space="0" w:color="auto"/>
        <w:right w:val="none" w:sz="0" w:space="0" w:color="auto"/>
      </w:divBdr>
      <w:divsChild>
        <w:div w:id="872423593">
          <w:marLeft w:val="0"/>
          <w:marRight w:val="0"/>
          <w:marTop w:val="0"/>
          <w:marBottom w:val="0"/>
          <w:divBdr>
            <w:top w:val="none" w:sz="0" w:space="0" w:color="auto"/>
            <w:left w:val="none" w:sz="0" w:space="0" w:color="auto"/>
            <w:bottom w:val="none" w:sz="0" w:space="0" w:color="auto"/>
            <w:right w:val="none" w:sz="0" w:space="0" w:color="auto"/>
          </w:divBdr>
          <w:divsChild>
            <w:div w:id="1853641775">
              <w:marLeft w:val="0"/>
              <w:marRight w:val="0"/>
              <w:marTop w:val="0"/>
              <w:marBottom w:val="0"/>
              <w:divBdr>
                <w:top w:val="none" w:sz="0" w:space="0" w:color="auto"/>
                <w:left w:val="none" w:sz="0" w:space="0" w:color="auto"/>
                <w:bottom w:val="none" w:sz="0" w:space="0" w:color="auto"/>
                <w:right w:val="none" w:sz="0" w:space="0" w:color="auto"/>
              </w:divBdr>
              <w:divsChild>
                <w:div w:id="1096095628">
                  <w:marLeft w:val="0"/>
                  <w:marRight w:val="0"/>
                  <w:marTop w:val="0"/>
                  <w:marBottom w:val="0"/>
                  <w:divBdr>
                    <w:top w:val="none" w:sz="0" w:space="0" w:color="auto"/>
                    <w:left w:val="none" w:sz="0" w:space="0" w:color="auto"/>
                    <w:bottom w:val="none" w:sz="0" w:space="0" w:color="auto"/>
                    <w:right w:val="none" w:sz="0" w:space="0" w:color="auto"/>
                  </w:divBdr>
                  <w:divsChild>
                    <w:div w:id="167141685">
                      <w:marLeft w:val="0"/>
                      <w:marRight w:val="0"/>
                      <w:marTop w:val="0"/>
                      <w:marBottom w:val="0"/>
                      <w:divBdr>
                        <w:top w:val="none" w:sz="0" w:space="0" w:color="auto"/>
                        <w:left w:val="none" w:sz="0" w:space="0" w:color="auto"/>
                        <w:bottom w:val="none" w:sz="0" w:space="0" w:color="auto"/>
                        <w:right w:val="none" w:sz="0" w:space="0" w:color="auto"/>
                      </w:divBdr>
                      <w:divsChild>
                        <w:div w:id="42607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586564">
      <w:bodyDiv w:val="1"/>
      <w:marLeft w:val="0"/>
      <w:marRight w:val="0"/>
      <w:marTop w:val="0"/>
      <w:marBottom w:val="0"/>
      <w:divBdr>
        <w:top w:val="none" w:sz="0" w:space="0" w:color="auto"/>
        <w:left w:val="none" w:sz="0" w:space="0" w:color="auto"/>
        <w:bottom w:val="none" w:sz="0" w:space="0" w:color="auto"/>
        <w:right w:val="none" w:sz="0" w:space="0" w:color="auto"/>
      </w:divBdr>
      <w:divsChild>
        <w:div w:id="1467776983">
          <w:marLeft w:val="0"/>
          <w:marRight w:val="0"/>
          <w:marTop w:val="0"/>
          <w:marBottom w:val="0"/>
          <w:divBdr>
            <w:top w:val="none" w:sz="0" w:space="0" w:color="auto"/>
            <w:left w:val="none" w:sz="0" w:space="0" w:color="auto"/>
            <w:bottom w:val="none" w:sz="0" w:space="0" w:color="auto"/>
            <w:right w:val="none" w:sz="0" w:space="0" w:color="auto"/>
          </w:divBdr>
          <w:divsChild>
            <w:div w:id="1431857662">
              <w:marLeft w:val="0"/>
              <w:marRight w:val="0"/>
              <w:marTop w:val="0"/>
              <w:marBottom w:val="0"/>
              <w:divBdr>
                <w:top w:val="none" w:sz="0" w:space="0" w:color="auto"/>
                <w:left w:val="none" w:sz="0" w:space="0" w:color="auto"/>
                <w:bottom w:val="none" w:sz="0" w:space="0" w:color="auto"/>
                <w:right w:val="none" w:sz="0" w:space="0" w:color="auto"/>
              </w:divBdr>
              <w:divsChild>
                <w:div w:id="1416593302">
                  <w:marLeft w:val="0"/>
                  <w:marRight w:val="0"/>
                  <w:marTop w:val="0"/>
                  <w:marBottom w:val="0"/>
                  <w:divBdr>
                    <w:top w:val="none" w:sz="0" w:space="0" w:color="auto"/>
                    <w:left w:val="none" w:sz="0" w:space="0" w:color="auto"/>
                    <w:bottom w:val="none" w:sz="0" w:space="0" w:color="auto"/>
                    <w:right w:val="none" w:sz="0" w:space="0" w:color="auto"/>
                  </w:divBdr>
                  <w:divsChild>
                    <w:div w:id="797526650">
                      <w:marLeft w:val="0"/>
                      <w:marRight w:val="0"/>
                      <w:marTop w:val="0"/>
                      <w:marBottom w:val="0"/>
                      <w:divBdr>
                        <w:top w:val="none" w:sz="0" w:space="0" w:color="auto"/>
                        <w:left w:val="none" w:sz="0" w:space="0" w:color="auto"/>
                        <w:bottom w:val="none" w:sz="0" w:space="0" w:color="auto"/>
                        <w:right w:val="none" w:sz="0" w:space="0" w:color="auto"/>
                      </w:divBdr>
                      <w:divsChild>
                        <w:div w:id="115900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adpoles.com" TargetMode="External"/><Relationship Id="rId18" Type="http://schemas.openxmlformats.org/officeDocument/2006/relationships/hyperlink" Target="https://play.google.com/store/apps/details?id=com.tadpoles.parent&amp;hl=en" TargetMode="External"/><Relationship Id="rId3" Type="http://schemas.openxmlformats.org/officeDocument/2006/relationships/numbering" Target="numbering.xml"/><Relationship Id="rId21" Type="http://schemas.openxmlformats.org/officeDocument/2006/relationships/hyperlink" Target="http://www.moodychildhoodcenter.org/images/docs/1819_IT_calendar.xlsx" TargetMode="External"/><Relationship Id="rId7" Type="http://schemas.openxmlformats.org/officeDocument/2006/relationships/footnotes" Target="footnotes.xml"/><Relationship Id="rId12" Type="http://schemas.openxmlformats.org/officeDocument/2006/relationships/hyperlink" Target="http://www.MoodyChildhoodCenter.org" TargetMode="External"/><Relationship Id="rId17" Type="http://schemas.openxmlformats.org/officeDocument/2006/relationships/hyperlink" Target="https://itunes.apple.com/us/app/tadpoles-parent/id428376881?mt=8" TargetMode="External"/><Relationship Id="rId2" Type="http://schemas.openxmlformats.org/officeDocument/2006/relationships/customXml" Target="../customXml/item2.xml"/><Relationship Id="rId16" Type="http://schemas.openxmlformats.org/officeDocument/2006/relationships/hyperlink" Target="https://www.dfps.state.tx.us/" TargetMode="External"/><Relationship Id="rId20" Type="http://schemas.openxmlformats.org/officeDocument/2006/relationships/hyperlink" Target="http://www.moodychildhoodcenter.org/images/docs/1819_PK3_calendar.xls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fps.state.tx.us"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itunes.apple.com/us/app/tadpoles-parent/id428376881?mt=8" TargetMode="External"/><Relationship Id="rId23" Type="http://schemas.openxmlformats.org/officeDocument/2006/relationships/fontTable" Target="fontTable.xml"/><Relationship Id="rId10" Type="http://schemas.openxmlformats.org/officeDocument/2006/relationships/image" Target="media/image10.png"/><Relationship Id="rId19" Type="http://schemas.openxmlformats.org/officeDocument/2006/relationships/hyperlink" Target="http://www.moodychildhoodcenter.org/images/docs/Moody_Early_Childhood_Center_Parent_Handbook_rev_1819.docx"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play.google.com/store/apps/details?id=com.tadpoles.parent&amp;amp;hl=en"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MECC">
      <a:dk1>
        <a:sysClr val="windowText" lastClr="000000"/>
      </a:dk1>
      <a:lt1>
        <a:sysClr val="window" lastClr="FFFFFF"/>
      </a:lt1>
      <a:dk2>
        <a:srgbClr val="44546A"/>
      </a:dk2>
      <a:lt2>
        <a:srgbClr val="E7E6E6"/>
      </a:lt2>
      <a:accent1>
        <a:srgbClr val="1284DF"/>
      </a:accent1>
      <a:accent2>
        <a:srgbClr val="FFFF00"/>
      </a:accent2>
      <a:accent3>
        <a:srgbClr val="84BD00"/>
      </a:accent3>
      <a:accent4>
        <a:srgbClr val="E04E39"/>
      </a:accent4>
      <a:accent5>
        <a:srgbClr val="4472C4"/>
      </a:accent5>
      <a:accent6>
        <a:srgbClr val="70AD47"/>
      </a:accent6>
      <a:hlink>
        <a:srgbClr val="0563C1"/>
      </a:hlink>
      <a:folHlink>
        <a:srgbClr val="954F72"/>
      </a:folHlink>
    </a:clrScheme>
    <a:fontScheme name="MECC">
      <a:majorFont>
        <a:latin typeface="Avenir LTD"/>
        <a:ea typeface=""/>
        <a:cs typeface=""/>
      </a:majorFont>
      <a:minorFont>
        <a:latin typeface="Aveni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11000 21st Street | Galveston, TX 77550</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7071EA0-F4BB-4429-901D-5AC364FEC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10733</Words>
  <Characters>61181</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Moody                        Early Childhood Center                      PARENT Handbook</vt:lpstr>
    </vt:vector>
  </TitlesOfParts>
  <Company>Moody early Childhood center</Company>
  <LinksUpToDate>false</LinksUpToDate>
  <CharactersWithSpaces>71771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Moody                        Early Childhood Center                      PARENT Handbook</dc:title>
  <dc:subject/>
  <dc:creator>Erica Adams</dc:creator>
  <cp:keywords/>
  <dc:description/>
  <cp:lastModifiedBy>Estes, Raven</cp:lastModifiedBy>
  <cp:revision>2</cp:revision>
  <cp:lastPrinted>2018-08-29T21:28:00Z</cp:lastPrinted>
  <dcterms:created xsi:type="dcterms:W3CDTF">2019-08-28T21:39:00Z</dcterms:created>
  <dcterms:modified xsi:type="dcterms:W3CDTF">2019-08-28T21:39:00Z</dcterms:modified>
</cp:coreProperties>
</file>